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5" w:type="dxa"/>
        <w:jc w:val="center"/>
        <w:tblLook w:val="04A0" w:firstRow="1" w:lastRow="0" w:firstColumn="1" w:lastColumn="0" w:noHBand="0" w:noVBand="1"/>
      </w:tblPr>
      <w:tblGrid>
        <w:gridCol w:w="3403"/>
        <w:gridCol w:w="5812"/>
      </w:tblGrid>
      <w:tr w:rsidR="00736B64" w:rsidRPr="00736B64" w14:paraId="7508C9C7" w14:textId="77777777">
        <w:trPr>
          <w:jc w:val="center"/>
        </w:trPr>
        <w:tc>
          <w:tcPr>
            <w:tcW w:w="3403" w:type="dxa"/>
            <w:shd w:val="clear" w:color="auto" w:fill="auto"/>
          </w:tcPr>
          <w:p w14:paraId="236E9E87" w14:textId="77777777" w:rsidR="000F370B" w:rsidRPr="008057EA" w:rsidRDefault="00F2104A">
            <w:pPr>
              <w:jc w:val="center"/>
              <w:rPr>
                <w:b/>
                <w:sz w:val="28"/>
                <w:szCs w:val="28"/>
              </w:rPr>
            </w:pPr>
            <w:r w:rsidRPr="008057EA">
              <w:rPr>
                <w:b/>
                <w:sz w:val="28"/>
                <w:szCs w:val="28"/>
              </w:rPr>
              <w:t>HỘI ĐỒNG NHÂN DÂN</w:t>
            </w:r>
          </w:p>
          <w:p w14:paraId="65C459E9" w14:textId="2BA3ABAC" w:rsidR="000F370B" w:rsidRPr="008057EA" w:rsidRDefault="00F2104A">
            <w:pPr>
              <w:jc w:val="center"/>
              <w:rPr>
                <w:sz w:val="28"/>
                <w:szCs w:val="28"/>
              </w:rPr>
            </w:pPr>
            <w:r w:rsidRPr="008057EA">
              <w:rPr>
                <w:b/>
                <w:sz w:val="28"/>
                <w:szCs w:val="28"/>
              </w:rPr>
              <w:t xml:space="preserve">TỈNH </w:t>
            </w:r>
            <w:r w:rsidR="008057EA" w:rsidRPr="008057EA">
              <w:rPr>
                <w:b/>
                <w:sz w:val="28"/>
                <w:szCs w:val="28"/>
              </w:rPr>
              <w:t>ĐẮK LẮK</w:t>
            </w:r>
          </w:p>
          <w:p w14:paraId="38BA3AAD" w14:textId="77777777" w:rsidR="000F370B" w:rsidRPr="008057EA" w:rsidRDefault="00F2104A">
            <w:pPr>
              <w:jc w:val="center"/>
              <w:rPr>
                <w:sz w:val="28"/>
                <w:szCs w:val="28"/>
              </w:rPr>
            </w:pPr>
            <w:r w:rsidRPr="008057EA">
              <w:rPr>
                <w:noProof/>
                <w:sz w:val="28"/>
                <w:szCs w:val="28"/>
              </w:rPr>
              <mc:AlternateContent>
                <mc:Choice Requires="wps">
                  <w:drawing>
                    <wp:anchor distT="0" distB="0" distL="114300" distR="114300" simplePos="0" relativeHeight="251656192" behindDoc="0" locked="0" layoutInCell="1" allowOverlap="1" wp14:anchorId="021F7474" wp14:editId="52A93181">
                      <wp:simplePos x="0" y="0"/>
                      <wp:positionH relativeFrom="column">
                        <wp:posOffset>618490</wp:posOffset>
                      </wp:positionH>
                      <wp:positionV relativeFrom="paragraph">
                        <wp:posOffset>35560</wp:posOffset>
                      </wp:positionV>
                      <wp:extent cx="805180" cy="0"/>
                      <wp:effectExtent l="0" t="0" r="3302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0"/>
                              </a:xfrm>
                              <a:prstGeom prst="line">
                                <a:avLst/>
                              </a:prstGeom>
                              <a:noFill/>
                              <a:ln w="9525">
                                <a:solidFill>
                                  <a:srgbClr val="000000"/>
                                </a:solidFill>
                                <a:round/>
                              </a:ln>
                            </wps:spPr>
                            <wps:bodyPr/>
                          </wps:wsp>
                        </a:graphicData>
                      </a:graphic>
                    </wp:anchor>
                  </w:drawing>
                </mc:Choice>
                <mc:Fallback>
                  <w:pict>
                    <v:line w14:anchorId="6468392C" id="Line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8.7pt,2.8pt" to="112.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"/>
                  </w:pict>
                </mc:Fallback>
              </mc:AlternateContent>
            </w:r>
          </w:p>
          <w:p w14:paraId="5B69E26D" w14:textId="2849959B" w:rsidR="000F370B" w:rsidRPr="008057EA" w:rsidRDefault="00F2104A">
            <w:pPr>
              <w:jc w:val="center"/>
              <w:rPr>
                <w:sz w:val="28"/>
                <w:szCs w:val="28"/>
              </w:rPr>
            </w:pPr>
            <w:r w:rsidRPr="008057EA">
              <w:rPr>
                <w:sz w:val="28"/>
                <w:szCs w:val="28"/>
              </w:rPr>
              <w:t>Số:           /</w:t>
            </w:r>
            <w:r w:rsidR="008057EA">
              <w:rPr>
                <w:sz w:val="28"/>
                <w:szCs w:val="28"/>
              </w:rPr>
              <w:t>2024/</w:t>
            </w:r>
            <w:r w:rsidRPr="008057EA">
              <w:rPr>
                <w:sz w:val="28"/>
                <w:szCs w:val="28"/>
              </w:rPr>
              <w:t>NQ-HĐND</w:t>
            </w:r>
          </w:p>
        </w:tc>
        <w:tc>
          <w:tcPr>
            <w:tcW w:w="5812" w:type="dxa"/>
            <w:shd w:val="clear" w:color="auto" w:fill="auto"/>
          </w:tcPr>
          <w:p w14:paraId="082058CD" w14:textId="77777777" w:rsidR="000F370B" w:rsidRPr="008057EA" w:rsidRDefault="00F2104A">
            <w:pPr>
              <w:jc w:val="center"/>
              <w:rPr>
                <w:b/>
                <w:sz w:val="26"/>
                <w:szCs w:val="26"/>
              </w:rPr>
            </w:pPr>
            <w:r w:rsidRPr="008057EA">
              <w:rPr>
                <w:b/>
                <w:sz w:val="26"/>
                <w:szCs w:val="26"/>
              </w:rPr>
              <w:t>CỘNG HÒA XÃ HỘI CHỦ NGHĨA VIỆT NAM</w:t>
            </w:r>
          </w:p>
          <w:p w14:paraId="5BFB64D9" w14:textId="77777777" w:rsidR="000F370B" w:rsidRPr="008057EA" w:rsidRDefault="00F2104A">
            <w:pPr>
              <w:jc w:val="center"/>
              <w:rPr>
                <w:b/>
                <w:sz w:val="28"/>
                <w:szCs w:val="28"/>
              </w:rPr>
            </w:pPr>
            <w:r w:rsidRPr="008057EA">
              <w:rPr>
                <w:b/>
                <w:sz w:val="28"/>
                <w:szCs w:val="28"/>
              </w:rPr>
              <w:t>Độc lập - Tự do - Hạnh phúc</w:t>
            </w:r>
          </w:p>
          <w:p w14:paraId="5658B165" w14:textId="77777777" w:rsidR="000F370B" w:rsidRPr="008057EA" w:rsidRDefault="00F2104A">
            <w:pPr>
              <w:jc w:val="center"/>
              <w:rPr>
                <w:b/>
                <w:sz w:val="28"/>
                <w:szCs w:val="28"/>
              </w:rPr>
            </w:pPr>
            <w:r w:rsidRPr="008057EA">
              <w:rPr>
                <w:noProof/>
                <w:sz w:val="28"/>
                <w:szCs w:val="28"/>
              </w:rPr>
              <mc:AlternateContent>
                <mc:Choice Requires="wps">
                  <w:drawing>
                    <wp:anchor distT="0" distB="0" distL="114300" distR="114300" simplePos="0" relativeHeight="251657216" behindDoc="0" locked="0" layoutInCell="1" allowOverlap="1" wp14:anchorId="5DDC192C" wp14:editId="0376C49D">
                      <wp:simplePos x="0" y="0"/>
                      <wp:positionH relativeFrom="column">
                        <wp:posOffset>912495</wp:posOffset>
                      </wp:positionH>
                      <wp:positionV relativeFrom="paragraph">
                        <wp:posOffset>40640</wp:posOffset>
                      </wp:positionV>
                      <wp:extent cx="1733550" cy="0"/>
                      <wp:effectExtent l="0" t="0" r="1905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ln>
                            </wps:spPr>
                            <wps:bodyPr/>
                          </wps:wsp>
                        </a:graphicData>
                      </a:graphic>
                    </wp:anchor>
                  </w:drawing>
                </mc:Choice>
                <mc:Fallback>
                  <w:pict>
                    <v:line w14:anchorId="3120219E" id="Line 7"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1.85pt,3.2pt" to="208.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"/>
                  </w:pict>
                </mc:Fallback>
              </mc:AlternateContent>
            </w:r>
          </w:p>
          <w:p w14:paraId="239A645B" w14:textId="2C511589" w:rsidR="000F370B" w:rsidRPr="008057EA" w:rsidRDefault="000A3E71" w:rsidP="008057EA">
            <w:pPr>
              <w:jc w:val="center"/>
              <w:rPr>
                <w:i/>
                <w:sz w:val="28"/>
                <w:szCs w:val="28"/>
              </w:rPr>
            </w:pPr>
            <w:r w:rsidRPr="008057EA">
              <w:rPr>
                <w:i/>
                <w:sz w:val="28"/>
                <w:szCs w:val="28"/>
              </w:rPr>
              <w:t xml:space="preserve">        </w:t>
            </w:r>
            <w:r w:rsidR="000C73AB">
              <w:rPr>
                <w:i/>
                <w:sz w:val="28"/>
                <w:szCs w:val="28"/>
              </w:rPr>
              <w:t xml:space="preserve">   </w:t>
            </w:r>
            <w:r w:rsidRPr="008057EA">
              <w:rPr>
                <w:i/>
                <w:sz w:val="28"/>
                <w:szCs w:val="28"/>
              </w:rPr>
              <w:t xml:space="preserve"> </w:t>
            </w:r>
            <w:r w:rsidR="008057EA" w:rsidRPr="008057EA">
              <w:rPr>
                <w:i/>
                <w:sz w:val="28"/>
                <w:szCs w:val="28"/>
              </w:rPr>
              <w:t>Đắk Lắk</w:t>
            </w:r>
            <w:r w:rsidR="00F2104A" w:rsidRPr="008057EA">
              <w:rPr>
                <w:i/>
                <w:sz w:val="28"/>
                <w:szCs w:val="28"/>
              </w:rPr>
              <w:t xml:space="preserve">, ngày        tháng  </w:t>
            </w:r>
            <w:r w:rsidRPr="008057EA">
              <w:rPr>
                <w:i/>
                <w:sz w:val="28"/>
                <w:szCs w:val="28"/>
              </w:rPr>
              <w:t xml:space="preserve"> </w:t>
            </w:r>
            <w:r w:rsidR="00ED7510">
              <w:rPr>
                <w:i/>
                <w:sz w:val="28"/>
                <w:szCs w:val="28"/>
              </w:rPr>
              <w:t xml:space="preserve">  </w:t>
            </w:r>
            <w:r w:rsidR="007E4A80" w:rsidRPr="008057EA">
              <w:rPr>
                <w:i/>
                <w:sz w:val="28"/>
                <w:szCs w:val="28"/>
              </w:rPr>
              <w:t xml:space="preserve"> </w:t>
            </w:r>
            <w:r w:rsidR="00F2104A" w:rsidRPr="008057EA">
              <w:rPr>
                <w:i/>
                <w:sz w:val="28"/>
                <w:szCs w:val="28"/>
              </w:rPr>
              <w:t>năm 202</w:t>
            </w:r>
            <w:r w:rsidR="00AA3211" w:rsidRPr="008057EA">
              <w:rPr>
                <w:i/>
                <w:sz w:val="28"/>
                <w:szCs w:val="28"/>
              </w:rPr>
              <w:t>4</w:t>
            </w:r>
          </w:p>
        </w:tc>
      </w:tr>
    </w:tbl>
    <w:p w14:paraId="204FFD94" w14:textId="77777777" w:rsidR="006D7F16" w:rsidRDefault="00A976FC" w:rsidP="008057EA">
      <w:pPr>
        <w:pStyle w:val="Heading5"/>
        <w:spacing w:line="240" w:lineRule="auto"/>
        <w:ind w:firstLine="0"/>
        <w:jc w:val="left"/>
        <w:rPr>
          <w:rFonts w:ascii="Times New Roman" w:hAnsi="Times New Roman"/>
          <w:szCs w:val="28"/>
        </w:rPr>
      </w:pPr>
      <w:r w:rsidRPr="00736B64">
        <w:rPr>
          <w:rFonts w:ascii="Times New Roman" w:hAnsi="Times New Roman"/>
          <w:szCs w:val="28"/>
        </w:rPr>
        <w:t xml:space="preserve">           </w:t>
      </w:r>
    </w:p>
    <w:p w14:paraId="3ED01CC7" w14:textId="2BC011DD" w:rsidR="000F370B" w:rsidRPr="00736B64" w:rsidRDefault="00A976FC" w:rsidP="006D7F16">
      <w:pPr>
        <w:pStyle w:val="Heading5"/>
        <w:spacing w:line="240" w:lineRule="auto"/>
        <w:ind w:left="720" w:firstLine="0"/>
        <w:jc w:val="left"/>
      </w:pPr>
      <w:r w:rsidRPr="00736B64">
        <w:rPr>
          <w:rFonts w:ascii="Times New Roman" w:hAnsi="Times New Roman"/>
          <w:szCs w:val="28"/>
        </w:rPr>
        <w:t>(</w:t>
      </w:r>
      <w:r w:rsidR="0048753A" w:rsidRPr="00736B64">
        <w:rPr>
          <w:rFonts w:ascii="Times New Roman" w:hAnsi="Times New Roman"/>
          <w:szCs w:val="28"/>
        </w:rPr>
        <w:t>D</w:t>
      </w:r>
      <w:r w:rsidRPr="00736B64">
        <w:rPr>
          <w:rFonts w:ascii="Times New Roman" w:hAnsi="Times New Roman"/>
          <w:szCs w:val="28"/>
        </w:rPr>
        <w:t>ự thảo</w:t>
      </w:r>
      <w:r w:rsidR="00E0629D">
        <w:rPr>
          <w:rFonts w:ascii="Times New Roman" w:hAnsi="Times New Roman"/>
          <w:szCs w:val="28"/>
        </w:rPr>
        <w:t xml:space="preserve"> lần </w:t>
      </w:r>
      <w:r w:rsidR="001C55C0">
        <w:rPr>
          <w:rFonts w:ascii="Times New Roman" w:hAnsi="Times New Roman"/>
          <w:szCs w:val="28"/>
        </w:rPr>
        <w:t>2</w:t>
      </w:r>
      <w:r w:rsidRPr="00736B64">
        <w:rPr>
          <w:rFonts w:ascii="Times New Roman" w:hAnsi="Times New Roman"/>
          <w:szCs w:val="28"/>
        </w:rPr>
        <w:t>)</w:t>
      </w:r>
    </w:p>
    <w:p w14:paraId="50ECC22D" w14:textId="77777777" w:rsidR="000F370B" w:rsidRPr="006221C6" w:rsidRDefault="00F2104A" w:rsidP="008057EA">
      <w:pPr>
        <w:pStyle w:val="Heading5"/>
        <w:spacing w:line="240" w:lineRule="auto"/>
        <w:ind w:firstLine="0"/>
        <w:jc w:val="center"/>
        <w:rPr>
          <w:rFonts w:ascii="Times New Roman" w:hAnsi="Times New Roman"/>
          <w:szCs w:val="28"/>
        </w:rPr>
      </w:pPr>
      <w:r w:rsidRPr="006221C6">
        <w:rPr>
          <w:rFonts w:ascii="Times New Roman" w:hAnsi="Times New Roman"/>
          <w:szCs w:val="28"/>
        </w:rPr>
        <w:t>NGHỊ QUYẾT</w:t>
      </w:r>
    </w:p>
    <w:p w14:paraId="1847F9C4" w14:textId="15190824" w:rsidR="004441B9" w:rsidRDefault="001E5505" w:rsidP="004441B9">
      <w:pPr>
        <w:jc w:val="center"/>
        <w:rPr>
          <w:b/>
          <w:sz w:val="28"/>
          <w:szCs w:val="28"/>
        </w:rPr>
      </w:pPr>
      <w:r>
        <w:rPr>
          <w:b/>
          <w:sz w:val="28"/>
          <w:szCs w:val="28"/>
        </w:rPr>
        <w:t>Quy định</w:t>
      </w:r>
      <w:r w:rsidR="001409B2" w:rsidRPr="006221C6">
        <w:rPr>
          <w:b/>
          <w:sz w:val="28"/>
          <w:szCs w:val="28"/>
          <w:lang w:val="nl-NL"/>
        </w:rPr>
        <w:t xml:space="preserve"> </w:t>
      </w:r>
      <w:r w:rsidR="001409B2" w:rsidRPr="006221C6">
        <w:rPr>
          <w:b/>
          <w:sz w:val="28"/>
          <w:szCs w:val="28"/>
          <w:lang w:val="vi-VN"/>
        </w:rPr>
        <w:t>chính sách</w:t>
      </w:r>
      <w:r w:rsidR="001409B2" w:rsidRPr="006221C6">
        <w:rPr>
          <w:b/>
          <w:sz w:val="28"/>
          <w:szCs w:val="28"/>
          <w:lang w:val="pl-PL"/>
        </w:rPr>
        <w:t xml:space="preserve"> hỗ trợ </w:t>
      </w:r>
      <w:r w:rsidR="001409B2" w:rsidRPr="006221C6">
        <w:rPr>
          <w:b/>
          <w:sz w:val="28"/>
          <w:szCs w:val="28"/>
          <w:lang w:val="vi-VN"/>
        </w:rPr>
        <w:t>đất đai đối với đồng bào</w:t>
      </w:r>
    </w:p>
    <w:p w14:paraId="7022279A" w14:textId="7D2890CD" w:rsidR="000F370B" w:rsidRPr="004441B9" w:rsidRDefault="001409B2" w:rsidP="004441B9">
      <w:pPr>
        <w:jc w:val="center"/>
        <w:rPr>
          <w:b/>
          <w:sz w:val="28"/>
          <w:szCs w:val="28"/>
          <w:lang w:val="vi-VN"/>
        </w:rPr>
      </w:pPr>
      <w:r w:rsidRPr="006221C6">
        <w:rPr>
          <w:b/>
          <w:sz w:val="28"/>
          <w:szCs w:val="28"/>
          <w:lang w:val="vi-VN"/>
        </w:rPr>
        <w:t xml:space="preserve"> dân tộc thiểu số</w:t>
      </w:r>
      <w:r w:rsidRPr="006221C6">
        <w:rPr>
          <w:b/>
          <w:sz w:val="28"/>
          <w:szCs w:val="28"/>
          <w:lang w:val="pl-PL"/>
        </w:rPr>
        <w:t xml:space="preserve"> sinh sống </w:t>
      </w:r>
      <w:r w:rsidRPr="006221C6">
        <w:rPr>
          <w:b/>
          <w:sz w:val="28"/>
          <w:szCs w:val="28"/>
          <w:lang w:val="nl-NL"/>
        </w:rPr>
        <w:t xml:space="preserve">trên địa bàn tỉnh </w:t>
      </w:r>
      <w:r w:rsidR="00280A4E" w:rsidRPr="006221C6">
        <w:rPr>
          <w:b/>
          <w:sz w:val="28"/>
          <w:szCs w:val="28"/>
          <w:lang w:val="nl-NL"/>
        </w:rPr>
        <w:t>Đắk Lắk</w:t>
      </w:r>
    </w:p>
    <w:p w14:paraId="7EEFDE0D" w14:textId="410C1DA0" w:rsidR="00280A4E" w:rsidRPr="006221C6" w:rsidRDefault="001409B2" w:rsidP="006221C6">
      <w:pPr>
        <w:spacing w:before="120"/>
        <w:jc w:val="center"/>
        <w:rPr>
          <w:b/>
          <w:bCs/>
          <w:sz w:val="28"/>
          <w:szCs w:val="28"/>
          <w:lang w:val="nl-NL"/>
        </w:rPr>
      </w:pPr>
      <w:r w:rsidRPr="006221C6">
        <w:rPr>
          <w:b/>
          <w:noProof/>
          <w:sz w:val="28"/>
          <w:szCs w:val="28"/>
        </w:rPr>
        <mc:AlternateContent>
          <mc:Choice Requires="wps">
            <w:drawing>
              <wp:anchor distT="0" distB="0" distL="114300" distR="114300" simplePos="0" relativeHeight="251658240" behindDoc="0" locked="0" layoutInCell="1" allowOverlap="1" wp14:anchorId="34A2ED55" wp14:editId="5533B3D2">
                <wp:simplePos x="0" y="0"/>
                <wp:positionH relativeFrom="column">
                  <wp:posOffset>2004060</wp:posOffset>
                </wp:positionH>
                <wp:positionV relativeFrom="paragraph">
                  <wp:posOffset>13335</wp:posOffset>
                </wp:positionV>
                <wp:extent cx="20574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ln>
                      </wps:spPr>
                      <wps:bodyPr/>
                    </wps:wsp>
                  </a:graphicData>
                </a:graphic>
              </wp:anchor>
            </w:drawing>
          </mc:Choice>
          <mc:Fallback>
            <w:pict>
              <v:line w14:anchorId="7B4FED9D" id="Line 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7.8pt,1.05pt" to="319.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"/>
            </w:pict>
          </mc:Fallback>
        </mc:AlternateContent>
      </w:r>
    </w:p>
    <w:p w14:paraId="2BCFF16B" w14:textId="0CF71BBD" w:rsidR="000F370B" w:rsidRPr="006221C6" w:rsidRDefault="00F2104A" w:rsidP="008057EA">
      <w:pPr>
        <w:jc w:val="center"/>
        <w:rPr>
          <w:b/>
          <w:bCs/>
          <w:sz w:val="28"/>
          <w:szCs w:val="28"/>
          <w:lang w:val="nl-NL"/>
        </w:rPr>
      </w:pPr>
      <w:r w:rsidRPr="006221C6">
        <w:rPr>
          <w:b/>
          <w:bCs/>
          <w:sz w:val="28"/>
          <w:szCs w:val="28"/>
          <w:lang w:val="nl-NL"/>
        </w:rPr>
        <w:t xml:space="preserve">HỘI ĐỒNG NHÂN DÂN TỈNH </w:t>
      </w:r>
      <w:r w:rsidR="00280A4E" w:rsidRPr="006221C6">
        <w:rPr>
          <w:b/>
          <w:bCs/>
          <w:sz w:val="28"/>
          <w:szCs w:val="28"/>
          <w:lang w:val="nl-NL"/>
        </w:rPr>
        <w:t>ĐẮK LẮK</w:t>
      </w:r>
    </w:p>
    <w:p w14:paraId="73C04033" w14:textId="05F317C1" w:rsidR="000F370B" w:rsidRDefault="00397CEA" w:rsidP="008057EA">
      <w:pPr>
        <w:jc w:val="center"/>
        <w:rPr>
          <w:b/>
          <w:bCs/>
          <w:sz w:val="28"/>
          <w:szCs w:val="28"/>
          <w:lang w:val="nl-NL"/>
        </w:rPr>
      </w:pPr>
      <w:r w:rsidRPr="006221C6">
        <w:rPr>
          <w:b/>
          <w:bCs/>
          <w:sz w:val="28"/>
          <w:szCs w:val="28"/>
          <w:lang w:val="nl-NL"/>
        </w:rPr>
        <w:t xml:space="preserve">KHÓA </w:t>
      </w:r>
      <w:r w:rsidR="007C29CD">
        <w:rPr>
          <w:b/>
          <w:bCs/>
          <w:sz w:val="28"/>
          <w:szCs w:val="28"/>
          <w:lang w:val="nl-NL"/>
        </w:rPr>
        <w:t xml:space="preserve">X </w:t>
      </w:r>
      <w:r w:rsidRPr="006221C6">
        <w:rPr>
          <w:b/>
          <w:bCs/>
          <w:sz w:val="28"/>
          <w:szCs w:val="28"/>
          <w:lang w:val="nl-NL"/>
        </w:rPr>
        <w:t xml:space="preserve">- KỲ HỌP THỨ </w:t>
      </w:r>
      <w:r w:rsidR="00280A4E" w:rsidRPr="006221C6">
        <w:rPr>
          <w:b/>
          <w:bCs/>
          <w:sz w:val="28"/>
          <w:szCs w:val="28"/>
          <w:lang w:val="nl-NL"/>
        </w:rPr>
        <w:t>...</w:t>
      </w:r>
    </w:p>
    <w:p w14:paraId="24852D82" w14:textId="77777777" w:rsidR="0087156E" w:rsidRPr="006221C6" w:rsidRDefault="0087156E" w:rsidP="008057EA">
      <w:pPr>
        <w:jc w:val="center"/>
        <w:rPr>
          <w:b/>
          <w:bCs/>
          <w:sz w:val="28"/>
          <w:szCs w:val="28"/>
          <w:lang w:val="nl-NL"/>
        </w:rPr>
      </w:pPr>
    </w:p>
    <w:p w14:paraId="5FA0CFB4" w14:textId="77777777" w:rsidR="0031012E" w:rsidRDefault="00181213" w:rsidP="00CA71DA">
      <w:pPr>
        <w:spacing w:before="60" w:line="240" w:lineRule="atLeast"/>
        <w:ind w:firstLine="720"/>
        <w:jc w:val="both"/>
        <w:rPr>
          <w:i/>
          <w:sz w:val="28"/>
          <w:szCs w:val="28"/>
          <w:lang w:val="nl-NL"/>
        </w:rPr>
      </w:pPr>
      <w:r w:rsidRPr="006221C6">
        <w:rPr>
          <w:i/>
          <w:sz w:val="28"/>
          <w:szCs w:val="28"/>
          <w:lang w:val="nl-NL"/>
        </w:rPr>
        <w:t>Căn cứ Luật Tổ chức chính quyền địa phương ngày 19 tháng 6 năm 2015;</w:t>
      </w:r>
    </w:p>
    <w:p w14:paraId="221F4645" w14:textId="5C1C63EA" w:rsidR="00181213" w:rsidRDefault="0031012E" w:rsidP="00CA71DA">
      <w:pPr>
        <w:spacing w:before="60" w:line="240" w:lineRule="atLeast"/>
        <w:ind w:firstLine="720"/>
        <w:jc w:val="both"/>
        <w:rPr>
          <w:i/>
          <w:sz w:val="28"/>
          <w:szCs w:val="28"/>
          <w:lang w:val="nl-NL"/>
        </w:rPr>
      </w:pPr>
      <w:r>
        <w:rPr>
          <w:i/>
          <w:sz w:val="28"/>
          <w:szCs w:val="28"/>
          <w:lang w:val="nl-NL"/>
        </w:rPr>
        <w:t xml:space="preserve">Căn cứ </w:t>
      </w:r>
      <w:r w:rsidR="00181213" w:rsidRPr="006221C6">
        <w:rPr>
          <w:i/>
          <w:sz w:val="28"/>
          <w:szCs w:val="28"/>
          <w:lang w:val="nl-NL"/>
        </w:rPr>
        <w:t>Luật sửa đổi, bổ sung một số điều của Luật Tổ chức Chính phủ và Luật Tổ chức chính quyền địa phương ngày 22 tháng 11 năm 2019;</w:t>
      </w:r>
    </w:p>
    <w:p w14:paraId="3EEB34C2" w14:textId="77777777" w:rsidR="00CC5069" w:rsidRDefault="00E70D48" w:rsidP="00CA71DA">
      <w:pPr>
        <w:spacing w:before="60" w:line="240" w:lineRule="atLeast"/>
        <w:ind w:firstLine="720"/>
        <w:jc w:val="both"/>
        <w:rPr>
          <w:i/>
          <w:sz w:val="28"/>
          <w:szCs w:val="28"/>
          <w:lang w:val="nl-NL"/>
        </w:rPr>
      </w:pPr>
      <w:r>
        <w:rPr>
          <w:i/>
          <w:sz w:val="28"/>
          <w:szCs w:val="28"/>
          <w:lang w:val="nl-NL"/>
        </w:rPr>
        <w:t xml:space="preserve">Căn cứ Luật Ban hành văn bản quy phạm </w:t>
      </w:r>
      <w:r w:rsidR="00893EA6">
        <w:rPr>
          <w:i/>
          <w:sz w:val="28"/>
          <w:szCs w:val="28"/>
          <w:lang w:val="nl-NL"/>
        </w:rPr>
        <w:t>pháp luật ngày 22 tháng 6 năm 2015;</w:t>
      </w:r>
    </w:p>
    <w:p w14:paraId="5809A357" w14:textId="6257510F" w:rsidR="00E70D48" w:rsidRDefault="00CC5069" w:rsidP="00CA71DA">
      <w:pPr>
        <w:spacing w:before="60" w:line="240" w:lineRule="atLeast"/>
        <w:ind w:firstLine="720"/>
        <w:jc w:val="both"/>
        <w:rPr>
          <w:i/>
          <w:sz w:val="28"/>
          <w:szCs w:val="28"/>
          <w:lang w:val="nl-NL"/>
        </w:rPr>
      </w:pPr>
      <w:r>
        <w:rPr>
          <w:i/>
          <w:sz w:val="28"/>
          <w:szCs w:val="28"/>
          <w:lang w:val="nl-NL"/>
        </w:rPr>
        <w:t xml:space="preserve">Căn cứ </w:t>
      </w:r>
      <w:r w:rsidR="00893EA6">
        <w:rPr>
          <w:i/>
          <w:sz w:val="28"/>
          <w:szCs w:val="28"/>
          <w:lang w:val="nl-NL"/>
        </w:rPr>
        <w:t xml:space="preserve"> Luật Sửa đổi, bổ sung một số điều của Luật Ban hành văn bản quy phạm pháp luật ngày 18</w:t>
      </w:r>
      <w:r w:rsidR="00FD4211">
        <w:rPr>
          <w:i/>
          <w:sz w:val="28"/>
          <w:szCs w:val="28"/>
          <w:lang w:val="nl-NL"/>
        </w:rPr>
        <w:t xml:space="preserve"> tháng </w:t>
      </w:r>
      <w:r w:rsidR="00893EA6">
        <w:rPr>
          <w:i/>
          <w:sz w:val="28"/>
          <w:szCs w:val="28"/>
          <w:lang w:val="nl-NL"/>
        </w:rPr>
        <w:t>6</w:t>
      </w:r>
      <w:r w:rsidR="00FD4211">
        <w:rPr>
          <w:i/>
          <w:sz w:val="28"/>
          <w:szCs w:val="28"/>
          <w:lang w:val="nl-NL"/>
        </w:rPr>
        <w:t xml:space="preserve"> năm </w:t>
      </w:r>
      <w:r w:rsidR="00893EA6">
        <w:rPr>
          <w:i/>
          <w:sz w:val="28"/>
          <w:szCs w:val="28"/>
          <w:lang w:val="nl-NL"/>
        </w:rPr>
        <w:t>2020;</w:t>
      </w:r>
    </w:p>
    <w:p w14:paraId="1BBDB250" w14:textId="206C8840" w:rsidR="0087156E" w:rsidRPr="006221C6" w:rsidRDefault="0087156E" w:rsidP="00CA71DA">
      <w:pPr>
        <w:spacing w:before="60" w:line="240" w:lineRule="atLeast"/>
        <w:ind w:firstLine="720"/>
        <w:jc w:val="both"/>
        <w:rPr>
          <w:i/>
          <w:sz w:val="28"/>
          <w:szCs w:val="28"/>
          <w:lang w:val="nl-NL"/>
        </w:rPr>
      </w:pPr>
      <w:r>
        <w:rPr>
          <w:i/>
          <w:sz w:val="28"/>
          <w:szCs w:val="28"/>
          <w:lang w:val="nl-NL"/>
        </w:rPr>
        <w:t>Căn cứ Luật Ngân sách Nhà nước ngày 25 tháng 6 năm 2015;</w:t>
      </w:r>
    </w:p>
    <w:p w14:paraId="3C6625D0" w14:textId="77777777" w:rsidR="00A70812" w:rsidRDefault="001409B2" w:rsidP="00CA71DA">
      <w:pPr>
        <w:spacing w:before="60" w:line="240" w:lineRule="atLeast"/>
        <w:ind w:firstLine="720"/>
        <w:jc w:val="both"/>
        <w:rPr>
          <w:i/>
          <w:sz w:val="28"/>
          <w:szCs w:val="28"/>
        </w:rPr>
      </w:pPr>
      <w:r w:rsidRPr="006221C6">
        <w:rPr>
          <w:i/>
          <w:sz w:val="28"/>
          <w:szCs w:val="28"/>
          <w:lang w:val="vi-VN"/>
        </w:rPr>
        <w:t xml:space="preserve">Căn cứ </w:t>
      </w:r>
      <w:r w:rsidRPr="006221C6">
        <w:rPr>
          <w:i/>
          <w:sz w:val="28"/>
          <w:szCs w:val="28"/>
        </w:rPr>
        <w:t xml:space="preserve">Luật Đất đai </w:t>
      </w:r>
      <w:r w:rsidRPr="006221C6">
        <w:rPr>
          <w:i/>
          <w:sz w:val="28"/>
          <w:szCs w:val="28"/>
          <w:lang w:val="vi-VN"/>
        </w:rPr>
        <w:t>ngày 18 tháng 01 năm 2024</w:t>
      </w:r>
      <w:r w:rsidR="0050592E" w:rsidRPr="006221C6">
        <w:rPr>
          <w:i/>
          <w:sz w:val="28"/>
          <w:szCs w:val="28"/>
        </w:rPr>
        <w:t>;</w:t>
      </w:r>
      <w:r w:rsidR="008057EA">
        <w:rPr>
          <w:i/>
          <w:sz w:val="28"/>
          <w:szCs w:val="28"/>
        </w:rPr>
        <w:t xml:space="preserve"> </w:t>
      </w:r>
    </w:p>
    <w:p w14:paraId="6FE0155F" w14:textId="006DE84A" w:rsidR="0050592E" w:rsidRPr="006221C6" w:rsidRDefault="00A70812" w:rsidP="00CA71DA">
      <w:pPr>
        <w:spacing w:before="60" w:line="240" w:lineRule="atLeast"/>
        <w:ind w:firstLine="720"/>
        <w:jc w:val="both"/>
        <w:rPr>
          <w:i/>
          <w:sz w:val="28"/>
          <w:szCs w:val="28"/>
        </w:rPr>
      </w:pPr>
      <w:r>
        <w:rPr>
          <w:i/>
          <w:sz w:val="28"/>
          <w:szCs w:val="28"/>
        </w:rPr>
        <w:t xml:space="preserve">Căn cứ </w:t>
      </w:r>
      <w:r w:rsidR="0050592E" w:rsidRPr="006221C6">
        <w:rPr>
          <w:i/>
          <w:sz w:val="28"/>
          <w:szCs w:val="28"/>
        </w:rPr>
        <w:t>Luật Sửa đổi, bổ sung một số điều của Luật Đất đai số 31/2024/QH15, Luật Nhà ở số 27/2023/QH15, Luật Kinh doanh bất động sản số 29/2023/QH15 và Luật các tổ chức tín dụng số 32/2024/QH15</w:t>
      </w:r>
      <w:r w:rsidR="0087156E">
        <w:rPr>
          <w:i/>
          <w:sz w:val="28"/>
          <w:szCs w:val="28"/>
        </w:rPr>
        <w:t xml:space="preserve"> ngày 29 tháng 6 năm 2024</w:t>
      </w:r>
      <w:r w:rsidR="00280A4E" w:rsidRPr="006221C6">
        <w:rPr>
          <w:i/>
          <w:sz w:val="28"/>
          <w:szCs w:val="28"/>
        </w:rPr>
        <w:t>;</w:t>
      </w:r>
    </w:p>
    <w:p w14:paraId="23B19A53" w14:textId="4BC3AC6E" w:rsidR="00280A4E" w:rsidRPr="006221C6" w:rsidRDefault="00280A4E" w:rsidP="00CA71DA">
      <w:pPr>
        <w:spacing w:before="60" w:line="240" w:lineRule="atLeast"/>
        <w:ind w:firstLine="720"/>
        <w:jc w:val="both"/>
        <w:rPr>
          <w:i/>
          <w:sz w:val="28"/>
          <w:szCs w:val="28"/>
          <w:lang w:val="nl-NL"/>
        </w:rPr>
      </w:pPr>
      <w:r w:rsidRPr="006221C6">
        <w:rPr>
          <w:i/>
          <w:sz w:val="28"/>
          <w:szCs w:val="28"/>
        </w:rPr>
        <w:t xml:space="preserve">Căn cứ </w:t>
      </w:r>
      <w:r w:rsidR="00650F0D">
        <w:rPr>
          <w:i/>
          <w:sz w:val="28"/>
          <w:szCs w:val="28"/>
        </w:rPr>
        <w:t>N</w:t>
      </w:r>
      <w:r w:rsidRPr="006221C6">
        <w:rPr>
          <w:i/>
          <w:sz w:val="28"/>
          <w:szCs w:val="28"/>
        </w:rPr>
        <w:t>ghị định số 102/2024/NĐ-CP ngày 30 tháng 7 năm 2024 của Chính phủ quy định chi tiết thi hành một số điều của Luật Đất đai;</w:t>
      </w:r>
    </w:p>
    <w:p w14:paraId="302F6DD4" w14:textId="11512594" w:rsidR="00F319DE" w:rsidRPr="00712176" w:rsidRDefault="00F2104A" w:rsidP="00CA71DA">
      <w:pPr>
        <w:spacing w:before="60" w:line="240" w:lineRule="atLeast"/>
        <w:ind w:firstLine="720"/>
        <w:jc w:val="both"/>
        <w:rPr>
          <w:i/>
          <w:sz w:val="28"/>
          <w:szCs w:val="28"/>
          <w:lang w:val="nl-NL"/>
        </w:rPr>
      </w:pPr>
      <w:r w:rsidRPr="006221C6">
        <w:rPr>
          <w:bCs/>
          <w:i/>
          <w:sz w:val="28"/>
          <w:szCs w:val="28"/>
          <w:lang w:val="nl-NL"/>
        </w:rPr>
        <w:t xml:space="preserve">Xét Tờ trình số ……./TTr-UBND ngày      </w:t>
      </w:r>
      <w:r w:rsidR="006968F9" w:rsidRPr="006221C6">
        <w:rPr>
          <w:bCs/>
          <w:i/>
          <w:sz w:val="28"/>
          <w:szCs w:val="28"/>
          <w:lang w:val="nl-NL"/>
        </w:rPr>
        <w:t xml:space="preserve"> tháng  </w:t>
      </w:r>
      <w:r w:rsidR="001409B2" w:rsidRPr="006221C6">
        <w:rPr>
          <w:bCs/>
          <w:i/>
          <w:sz w:val="28"/>
          <w:szCs w:val="28"/>
          <w:lang w:val="vi-VN"/>
        </w:rPr>
        <w:t xml:space="preserve">  </w:t>
      </w:r>
      <w:r w:rsidR="006968F9" w:rsidRPr="006221C6">
        <w:rPr>
          <w:bCs/>
          <w:i/>
          <w:sz w:val="28"/>
          <w:szCs w:val="28"/>
          <w:lang w:val="nl-NL"/>
        </w:rPr>
        <w:t xml:space="preserve"> năm </w:t>
      </w:r>
      <w:r w:rsidRPr="006221C6">
        <w:rPr>
          <w:bCs/>
          <w:i/>
          <w:sz w:val="28"/>
          <w:szCs w:val="28"/>
          <w:lang w:val="nl-NL"/>
        </w:rPr>
        <w:t>20</w:t>
      </w:r>
      <w:r w:rsidR="00DC4D50" w:rsidRPr="006221C6">
        <w:rPr>
          <w:bCs/>
          <w:i/>
          <w:sz w:val="28"/>
          <w:szCs w:val="28"/>
          <w:lang w:val="nl-NL"/>
        </w:rPr>
        <w:t>2</w:t>
      </w:r>
      <w:r w:rsidR="00AA3211" w:rsidRPr="006221C6">
        <w:rPr>
          <w:bCs/>
          <w:i/>
          <w:sz w:val="28"/>
          <w:szCs w:val="28"/>
          <w:lang w:val="nl-NL"/>
        </w:rPr>
        <w:t>4</w:t>
      </w:r>
      <w:r w:rsidRPr="006221C6">
        <w:rPr>
          <w:bCs/>
          <w:i/>
          <w:sz w:val="28"/>
          <w:szCs w:val="28"/>
          <w:lang w:val="nl-NL"/>
        </w:rPr>
        <w:t xml:space="preserve"> của Ủy ban nhân dân tỉnh </w:t>
      </w:r>
      <w:r w:rsidR="008057EA">
        <w:rPr>
          <w:bCs/>
          <w:i/>
          <w:sz w:val="28"/>
          <w:szCs w:val="28"/>
          <w:lang w:val="nl-NL"/>
        </w:rPr>
        <w:t xml:space="preserve">Đắk Lắk </w:t>
      </w:r>
      <w:r w:rsidRPr="006221C6">
        <w:rPr>
          <w:bCs/>
          <w:i/>
          <w:sz w:val="28"/>
          <w:szCs w:val="28"/>
          <w:lang w:val="nl-NL"/>
        </w:rPr>
        <w:t xml:space="preserve">về việc thông qua </w:t>
      </w:r>
      <w:r w:rsidR="001409B2" w:rsidRPr="006221C6">
        <w:rPr>
          <w:i/>
          <w:sz w:val="28"/>
          <w:szCs w:val="28"/>
          <w:lang w:val="vi-VN"/>
        </w:rPr>
        <w:t>chính sách</w:t>
      </w:r>
      <w:r w:rsidR="001409B2" w:rsidRPr="006221C6">
        <w:rPr>
          <w:i/>
          <w:sz w:val="28"/>
          <w:szCs w:val="28"/>
          <w:lang w:val="pl-PL"/>
        </w:rPr>
        <w:t xml:space="preserve"> hỗ trợ </w:t>
      </w:r>
      <w:r w:rsidR="001409B2" w:rsidRPr="006221C6">
        <w:rPr>
          <w:i/>
          <w:sz w:val="28"/>
          <w:szCs w:val="28"/>
          <w:lang w:val="vi-VN"/>
        </w:rPr>
        <w:t>đất đai đối với đồng bào dân tộc thiểu số</w:t>
      </w:r>
      <w:r w:rsidR="001409B2" w:rsidRPr="006221C6">
        <w:rPr>
          <w:i/>
          <w:sz w:val="28"/>
          <w:szCs w:val="28"/>
          <w:lang w:val="pl-PL"/>
        </w:rPr>
        <w:t xml:space="preserve"> sinh sống </w:t>
      </w:r>
      <w:r w:rsidR="001409B2" w:rsidRPr="006221C6">
        <w:rPr>
          <w:i/>
          <w:sz w:val="28"/>
          <w:szCs w:val="28"/>
          <w:lang w:val="nl-NL"/>
        </w:rPr>
        <w:t xml:space="preserve">trên địa bàn tỉnh </w:t>
      </w:r>
      <w:r w:rsidR="00280A4E" w:rsidRPr="006221C6">
        <w:rPr>
          <w:i/>
          <w:sz w:val="28"/>
          <w:szCs w:val="28"/>
          <w:lang w:val="nl-NL"/>
        </w:rPr>
        <w:t>Đắk Lắk</w:t>
      </w:r>
      <w:r w:rsidRPr="006221C6">
        <w:rPr>
          <w:i/>
          <w:sz w:val="28"/>
          <w:szCs w:val="28"/>
          <w:lang w:val="nl-NL"/>
        </w:rPr>
        <w:t xml:space="preserve">; </w:t>
      </w:r>
      <w:r w:rsidR="008057EA">
        <w:rPr>
          <w:i/>
          <w:sz w:val="28"/>
          <w:szCs w:val="28"/>
          <w:lang w:val="nl-NL"/>
        </w:rPr>
        <w:t>B</w:t>
      </w:r>
      <w:r w:rsidR="00AB0AD8" w:rsidRPr="006221C6">
        <w:rPr>
          <w:i/>
          <w:sz w:val="28"/>
          <w:szCs w:val="28"/>
          <w:lang w:val="nl-NL"/>
        </w:rPr>
        <w:t>áo cáo</w:t>
      </w:r>
      <w:r w:rsidRPr="006221C6">
        <w:rPr>
          <w:i/>
          <w:sz w:val="28"/>
          <w:szCs w:val="28"/>
          <w:lang w:val="nl-NL"/>
        </w:rPr>
        <w:t xml:space="preserve"> thẩm tra của Ban Kinh tế - Ngân sách và ý kiến thảo luận của </w:t>
      </w:r>
      <w:r w:rsidR="00EF2374">
        <w:rPr>
          <w:i/>
          <w:sz w:val="28"/>
          <w:szCs w:val="28"/>
          <w:lang w:val="nl-NL"/>
        </w:rPr>
        <w:t>Đ</w:t>
      </w:r>
      <w:r w:rsidRPr="006221C6">
        <w:rPr>
          <w:i/>
          <w:sz w:val="28"/>
          <w:szCs w:val="28"/>
          <w:lang w:val="nl-NL"/>
        </w:rPr>
        <w:t>ại biểu Hội đồng nhân dân tỉnh</w:t>
      </w:r>
      <w:r w:rsidR="0087156E">
        <w:rPr>
          <w:i/>
          <w:sz w:val="28"/>
          <w:szCs w:val="28"/>
          <w:lang w:val="nl-NL"/>
        </w:rPr>
        <w:t xml:space="preserve"> </w:t>
      </w:r>
      <w:r w:rsidRPr="006221C6">
        <w:rPr>
          <w:i/>
          <w:sz w:val="28"/>
          <w:szCs w:val="28"/>
          <w:lang w:val="nl-NL"/>
        </w:rPr>
        <w:t xml:space="preserve">tại kỳ </w:t>
      </w:r>
      <w:r w:rsidR="00AB0AD8" w:rsidRPr="006221C6">
        <w:rPr>
          <w:i/>
          <w:sz w:val="28"/>
          <w:szCs w:val="28"/>
          <w:lang w:val="nl-NL"/>
        </w:rPr>
        <w:t>họp.</w:t>
      </w:r>
    </w:p>
    <w:p w14:paraId="769B1032" w14:textId="77777777" w:rsidR="000F370B" w:rsidRPr="006221C6" w:rsidRDefault="00F2104A" w:rsidP="000F6DBC">
      <w:pPr>
        <w:pStyle w:val="blockquotation"/>
        <w:spacing w:before="120" w:beforeAutospacing="0" w:after="0" w:afterAutospacing="0"/>
        <w:jc w:val="center"/>
        <w:rPr>
          <w:b/>
          <w:bCs/>
          <w:sz w:val="28"/>
          <w:szCs w:val="28"/>
          <w:lang w:val="nl-NL"/>
        </w:rPr>
      </w:pPr>
      <w:r w:rsidRPr="006221C6">
        <w:rPr>
          <w:b/>
          <w:bCs/>
          <w:sz w:val="28"/>
          <w:szCs w:val="28"/>
          <w:lang w:val="nl-NL"/>
        </w:rPr>
        <w:t>QUYẾT NGHỊ:</w:t>
      </w:r>
    </w:p>
    <w:p w14:paraId="35C946F3" w14:textId="77777777" w:rsidR="000F370B" w:rsidRPr="005429D4" w:rsidRDefault="000F370B" w:rsidP="000F6DBC">
      <w:pPr>
        <w:pStyle w:val="blockquotation"/>
        <w:spacing w:before="120" w:beforeAutospacing="0" w:after="0" w:afterAutospacing="0"/>
        <w:jc w:val="center"/>
        <w:rPr>
          <w:b/>
          <w:bCs/>
          <w:sz w:val="16"/>
          <w:szCs w:val="16"/>
          <w:lang w:val="nl-NL"/>
        </w:rPr>
      </w:pPr>
    </w:p>
    <w:p w14:paraId="7F7AA6E0" w14:textId="3E9A7298" w:rsidR="00135CC2" w:rsidRPr="00C76247" w:rsidRDefault="00F2104A" w:rsidP="00CA71DA">
      <w:pPr>
        <w:spacing w:before="60" w:line="240" w:lineRule="atLeast"/>
        <w:ind w:firstLine="720"/>
        <w:jc w:val="both"/>
        <w:rPr>
          <w:b/>
          <w:bCs/>
          <w:color w:val="000000" w:themeColor="text1"/>
          <w:spacing w:val="-4"/>
          <w:sz w:val="28"/>
          <w:szCs w:val="28"/>
          <w:lang w:val="vi-VN"/>
        </w:rPr>
      </w:pPr>
      <w:r w:rsidRPr="00C76247">
        <w:rPr>
          <w:b/>
          <w:bCs/>
          <w:color w:val="000000" w:themeColor="text1"/>
          <w:spacing w:val="-4"/>
          <w:sz w:val="28"/>
          <w:szCs w:val="28"/>
          <w:lang w:val="nl-NL"/>
        </w:rPr>
        <w:t>Điều 1.</w:t>
      </w:r>
      <w:r w:rsidR="007E4A80" w:rsidRPr="00C76247">
        <w:rPr>
          <w:bCs/>
          <w:i/>
          <w:color w:val="000000" w:themeColor="text1"/>
          <w:sz w:val="28"/>
          <w:szCs w:val="28"/>
          <w:lang w:val="nl-NL"/>
        </w:rPr>
        <w:t xml:space="preserve"> </w:t>
      </w:r>
      <w:r w:rsidR="00135CC2" w:rsidRPr="00C76247">
        <w:rPr>
          <w:b/>
          <w:bCs/>
          <w:color w:val="000000" w:themeColor="text1"/>
          <w:spacing w:val="-4"/>
          <w:sz w:val="28"/>
          <w:szCs w:val="28"/>
          <w:lang w:val="vi-VN"/>
        </w:rPr>
        <w:t xml:space="preserve"> Phạm vi điều chỉnh</w:t>
      </w:r>
    </w:p>
    <w:p w14:paraId="64B90433" w14:textId="36DF1E91" w:rsidR="00135CC2" w:rsidRPr="00C76247" w:rsidRDefault="00274547" w:rsidP="00CA71DA">
      <w:pPr>
        <w:spacing w:before="60" w:line="240" w:lineRule="atLeast"/>
        <w:ind w:firstLine="720"/>
        <w:jc w:val="both"/>
        <w:rPr>
          <w:bCs/>
          <w:color w:val="000000" w:themeColor="text1"/>
          <w:spacing w:val="-4"/>
          <w:sz w:val="28"/>
          <w:szCs w:val="28"/>
          <w:lang w:val="vi-VN"/>
        </w:rPr>
      </w:pPr>
      <w:r w:rsidRPr="00C76247">
        <w:rPr>
          <w:color w:val="000000" w:themeColor="text1"/>
          <w:sz w:val="28"/>
          <w:szCs w:val="28"/>
          <w:lang w:val="vi-VN"/>
        </w:rPr>
        <w:t xml:space="preserve">Nghị quyết </w:t>
      </w:r>
      <w:r w:rsidR="00850381" w:rsidRPr="00C76247">
        <w:rPr>
          <w:color w:val="000000" w:themeColor="text1"/>
          <w:sz w:val="28"/>
          <w:szCs w:val="28"/>
        </w:rPr>
        <w:t xml:space="preserve">này </w:t>
      </w:r>
      <w:r w:rsidR="001A1056" w:rsidRPr="00C76247">
        <w:rPr>
          <w:color w:val="000000" w:themeColor="text1"/>
          <w:sz w:val="28"/>
          <w:szCs w:val="28"/>
        </w:rPr>
        <w:t>Q</w:t>
      </w:r>
      <w:r w:rsidRPr="00C76247">
        <w:rPr>
          <w:color w:val="000000" w:themeColor="text1"/>
          <w:sz w:val="28"/>
          <w:szCs w:val="28"/>
          <w:lang w:val="nl-NL"/>
        </w:rPr>
        <w:t xml:space="preserve">uy định </w:t>
      </w:r>
      <w:r w:rsidRPr="00C76247">
        <w:rPr>
          <w:color w:val="000000" w:themeColor="text1"/>
          <w:sz w:val="28"/>
          <w:szCs w:val="28"/>
          <w:lang w:val="vi-VN"/>
        </w:rPr>
        <w:t>chính sách</w:t>
      </w:r>
      <w:r w:rsidRPr="00C76247">
        <w:rPr>
          <w:color w:val="000000" w:themeColor="text1"/>
          <w:sz w:val="28"/>
          <w:szCs w:val="28"/>
          <w:lang w:val="pl-PL"/>
        </w:rPr>
        <w:t xml:space="preserve"> hỗ trợ </w:t>
      </w:r>
      <w:r w:rsidRPr="00C76247">
        <w:rPr>
          <w:color w:val="000000" w:themeColor="text1"/>
          <w:sz w:val="28"/>
          <w:szCs w:val="28"/>
          <w:lang w:val="vi-VN"/>
        </w:rPr>
        <w:t xml:space="preserve">đất đai đối với </w:t>
      </w:r>
      <w:r w:rsidR="00027340">
        <w:rPr>
          <w:color w:val="000000" w:themeColor="text1"/>
          <w:sz w:val="28"/>
          <w:szCs w:val="28"/>
        </w:rPr>
        <w:t xml:space="preserve">cộng đồng đồng bào dân tộc thiểu số, cá nhân là </w:t>
      </w:r>
      <w:r w:rsidRPr="00C76247">
        <w:rPr>
          <w:color w:val="000000" w:themeColor="text1"/>
          <w:sz w:val="28"/>
          <w:szCs w:val="28"/>
          <w:lang w:val="vi-VN"/>
        </w:rPr>
        <w:t>đồng bào dân tộc thiểu số</w:t>
      </w:r>
      <w:r w:rsidRPr="00C76247">
        <w:rPr>
          <w:color w:val="000000" w:themeColor="text1"/>
          <w:sz w:val="28"/>
          <w:szCs w:val="28"/>
          <w:lang w:val="pl-PL"/>
        </w:rPr>
        <w:t xml:space="preserve"> sinh sống </w:t>
      </w:r>
      <w:r w:rsidRPr="00C76247">
        <w:rPr>
          <w:color w:val="000000" w:themeColor="text1"/>
          <w:sz w:val="28"/>
          <w:szCs w:val="28"/>
          <w:lang w:val="nl-NL"/>
        </w:rPr>
        <w:t>trên địa bàn tỉnh</w:t>
      </w:r>
      <w:r w:rsidR="00300BE8" w:rsidRPr="00C76247">
        <w:rPr>
          <w:color w:val="000000" w:themeColor="text1"/>
          <w:sz w:val="28"/>
          <w:szCs w:val="28"/>
          <w:lang w:val="nl-NL"/>
        </w:rPr>
        <w:t xml:space="preserve"> </w:t>
      </w:r>
      <w:r w:rsidR="00BD15FB">
        <w:rPr>
          <w:color w:val="000000" w:themeColor="text1"/>
          <w:sz w:val="28"/>
          <w:szCs w:val="28"/>
          <w:lang w:val="nl-NL"/>
        </w:rPr>
        <w:t>Đắk Lắk</w:t>
      </w:r>
      <w:r w:rsidR="00300BE8" w:rsidRPr="00C76247">
        <w:rPr>
          <w:color w:val="000000" w:themeColor="text1"/>
          <w:sz w:val="28"/>
          <w:szCs w:val="28"/>
          <w:lang w:val="nl-NL"/>
        </w:rPr>
        <w:t xml:space="preserve"> quy định tại Điều 16 Luật Đất đai năm 2024</w:t>
      </w:r>
      <w:r w:rsidR="008E467E" w:rsidRPr="00C76247">
        <w:rPr>
          <w:color w:val="000000" w:themeColor="text1"/>
          <w:sz w:val="28"/>
          <w:szCs w:val="28"/>
          <w:lang w:val="nl-NL"/>
        </w:rPr>
        <w:t>.</w:t>
      </w:r>
    </w:p>
    <w:p w14:paraId="008DC748" w14:textId="55649BB0" w:rsidR="00135CC2" w:rsidRPr="00C76247" w:rsidRDefault="0087156E" w:rsidP="00CA71DA">
      <w:pPr>
        <w:spacing w:before="60" w:line="240" w:lineRule="atLeast"/>
        <w:ind w:firstLine="720"/>
        <w:jc w:val="both"/>
        <w:rPr>
          <w:b/>
          <w:bCs/>
          <w:color w:val="000000" w:themeColor="text1"/>
          <w:spacing w:val="-4"/>
          <w:sz w:val="28"/>
          <w:szCs w:val="28"/>
        </w:rPr>
      </w:pPr>
      <w:r w:rsidRPr="00C76247">
        <w:rPr>
          <w:b/>
          <w:bCs/>
          <w:color w:val="000000" w:themeColor="text1"/>
          <w:spacing w:val="-4"/>
          <w:sz w:val="28"/>
          <w:szCs w:val="28"/>
        </w:rPr>
        <w:t xml:space="preserve">Điều </w:t>
      </w:r>
      <w:r w:rsidR="00135CC2" w:rsidRPr="00C76247">
        <w:rPr>
          <w:b/>
          <w:bCs/>
          <w:color w:val="000000" w:themeColor="text1"/>
          <w:spacing w:val="-4"/>
          <w:sz w:val="28"/>
          <w:szCs w:val="28"/>
          <w:lang w:val="vi-VN"/>
        </w:rPr>
        <w:t>2. Đối tượng áp dụng</w:t>
      </w:r>
    </w:p>
    <w:p w14:paraId="3C23A564" w14:textId="4329E669" w:rsidR="003F1763" w:rsidRPr="00C76247" w:rsidRDefault="003F1763" w:rsidP="00CA71DA">
      <w:pPr>
        <w:spacing w:before="60" w:line="240" w:lineRule="atLeast"/>
        <w:ind w:firstLine="720"/>
        <w:jc w:val="both"/>
        <w:rPr>
          <w:bCs/>
          <w:color w:val="000000" w:themeColor="text1"/>
          <w:spacing w:val="-4"/>
          <w:sz w:val="28"/>
          <w:szCs w:val="28"/>
        </w:rPr>
      </w:pPr>
      <w:r w:rsidRPr="00C76247">
        <w:rPr>
          <w:color w:val="000000" w:themeColor="text1"/>
          <w:spacing w:val="-4"/>
          <w:sz w:val="28"/>
          <w:szCs w:val="28"/>
        </w:rPr>
        <w:t xml:space="preserve"> </w:t>
      </w:r>
      <w:r w:rsidR="00651121" w:rsidRPr="00C76247">
        <w:rPr>
          <w:color w:val="000000" w:themeColor="text1"/>
          <w:spacing w:val="-4"/>
          <w:sz w:val="28"/>
          <w:szCs w:val="28"/>
        </w:rPr>
        <w:t>1.</w:t>
      </w:r>
      <w:r w:rsidRPr="00C76247">
        <w:rPr>
          <w:color w:val="000000" w:themeColor="text1"/>
          <w:spacing w:val="-4"/>
          <w:sz w:val="28"/>
          <w:szCs w:val="28"/>
        </w:rPr>
        <w:t xml:space="preserve"> Cơ quan nhà nước có thẩm quyền thực hiện chính sách hỗ trợ</w:t>
      </w:r>
      <w:r w:rsidR="00457624" w:rsidRPr="00C76247">
        <w:rPr>
          <w:color w:val="000000" w:themeColor="text1"/>
          <w:spacing w:val="-4"/>
          <w:sz w:val="28"/>
          <w:szCs w:val="28"/>
        </w:rPr>
        <w:t xml:space="preserve"> đất đai</w:t>
      </w:r>
      <w:r w:rsidR="00620644" w:rsidRPr="00C76247">
        <w:rPr>
          <w:bCs/>
          <w:color w:val="000000" w:themeColor="text1"/>
          <w:spacing w:val="-4"/>
          <w:sz w:val="28"/>
          <w:szCs w:val="28"/>
        </w:rPr>
        <w:t>; các tổ chức, đơn vị có liên quan</w:t>
      </w:r>
      <w:r w:rsidR="00457624" w:rsidRPr="00C76247">
        <w:rPr>
          <w:bCs/>
          <w:color w:val="000000" w:themeColor="text1"/>
          <w:spacing w:val="-4"/>
          <w:sz w:val="28"/>
          <w:szCs w:val="28"/>
        </w:rPr>
        <w:t>.</w:t>
      </w:r>
    </w:p>
    <w:p w14:paraId="0FB581BD" w14:textId="4D260604" w:rsidR="0087156E" w:rsidRPr="00C76247" w:rsidRDefault="00651121" w:rsidP="00CA71DA">
      <w:pPr>
        <w:spacing w:before="60" w:line="240" w:lineRule="atLeast"/>
        <w:ind w:firstLine="720"/>
        <w:jc w:val="both"/>
        <w:rPr>
          <w:bCs/>
          <w:color w:val="000000" w:themeColor="text1"/>
          <w:spacing w:val="-4"/>
          <w:sz w:val="28"/>
          <w:szCs w:val="28"/>
        </w:rPr>
      </w:pPr>
      <w:r w:rsidRPr="00C76247">
        <w:rPr>
          <w:bCs/>
          <w:color w:val="000000" w:themeColor="text1"/>
          <w:spacing w:val="-4"/>
          <w:sz w:val="28"/>
          <w:szCs w:val="28"/>
        </w:rPr>
        <w:lastRenderedPageBreak/>
        <w:t>2.</w:t>
      </w:r>
      <w:r w:rsidR="0087156E" w:rsidRPr="00C76247">
        <w:rPr>
          <w:bCs/>
          <w:color w:val="000000" w:themeColor="text1"/>
          <w:spacing w:val="-4"/>
          <w:sz w:val="28"/>
          <w:szCs w:val="28"/>
        </w:rPr>
        <w:t xml:space="preserve"> </w:t>
      </w:r>
      <w:r w:rsidR="00620644" w:rsidRPr="00C76247">
        <w:rPr>
          <w:bCs/>
          <w:color w:val="000000" w:themeColor="text1"/>
          <w:spacing w:val="-4"/>
          <w:sz w:val="28"/>
          <w:szCs w:val="28"/>
        </w:rPr>
        <w:t>Cộng đồng đ</w:t>
      </w:r>
      <w:r w:rsidR="0087156E" w:rsidRPr="00C76247">
        <w:rPr>
          <w:bCs/>
          <w:color w:val="000000" w:themeColor="text1"/>
          <w:spacing w:val="-4"/>
          <w:sz w:val="28"/>
          <w:szCs w:val="28"/>
        </w:rPr>
        <w:t>ồng bào dân tộc thiểu số</w:t>
      </w:r>
      <w:r w:rsidR="00174144" w:rsidRPr="00C76247">
        <w:rPr>
          <w:bCs/>
          <w:color w:val="000000" w:themeColor="text1"/>
          <w:spacing w:val="-4"/>
          <w:sz w:val="28"/>
          <w:szCs w:val="28"/>
        </w:rPr>
        <w:t>.</w:t>
      </w:r>
    </w:p>
    <w:p w14:paraId="50E3687E" w14:textId="551BC08A" w:rsidR="0087156E" w:rsidRPr="0069113E" w:rsidRDefault="00346B91" w:rsidP="00935A1B">
      <w:pPr>
        <w:spacing w:before="60" w:line="240" w:lineRule="atLeast"/>
        <w:ind w:firstLine="720"/>
        <w:jc w:val="both"/>
        <w:rPr>
          <w:bCs/>
          <w:color w:val="000000" w:themeColor="text1"/>
          <w:spacing w:val="-4"/>
          <w:sz w:val="28"/>
          <w:szCs w:val="28"/>
        </w:rPr>
      </w:pPr>
      <w:r w:rsidRPr="0069113E">
        <w:rPr>
          <w:bCs/>
          <w:color w:val="000000" w:themeColor="text1"/>
          <w:spacing w:val="-4"/>
          <w:sz w:val="28"/>
          <w:szCs w:val="28"/>
        </w:rPr>
        <w:t>3.</w:t>
      </w:r>
      <w:r w:rsidR="002C29BA">
        <w:rPr>
          <w:bCs/>
          <w:color w:val="000000" w:themeColor="text1"/>
          <w:spacing w:val="-4"/>
          <w:sz w:val="28"/>
          <w:szCs w:val="28"/>
        </w:rPr>
        <w:t xml:space="preserve"> </w:t>
      </w:r>
      <w:r w:rsidR="002C29BA" w:rsidRPr="0069113E">
        <w:rPr>
          <w:bCs/>
          <w:color w:val="000000" w:themeColor="text1"/>
          <w:spacing w:val="-4"/>
          <w:sz w:val="28"/>
          <w:szCs w:val="28"/>
        </w:rPr>
        <w:t>Cá nhân là người dân tộc thiểu số thuộc diện hộ nghèo, hộ cận nghèo tại vùng đồng bào dân tộc thiểu số thuộc trường hợp chưa có đất ở, không còn hoặc thiếu đất ở</w:t>
      </w:r>
      <w:r w:rsidR="000A0FA4">
        <w:rPr>
          <w:bCs/>
          <w:color w:val="000000" w:themeColor="text1"/>
          <w:spacing w:val="-4"/>
          <w:sz w:val="28"/>
          <w:szCs w:val="28"/>
        </w:rPr>
        <w:t>;</w:t>
      </w:r>
      <w:r w:rsidR="002C29BA" w:rsidRPr="0069113E">
        <w:rPr>
          <w:bCs/>
          <w:color w:val="000000" w:themeColor="text1"/>
          <w:spacing w:val="-4"/>
          <w:sz w:val="28"/>
          <w:szCs w:val="28"/>
        </w:rPr>
        <w:t xml:space="preserve"> chưa có đất nông nghiệp, không còn đất nông nghiệp hoặc diện tích đất nông nghiệp đang sử dụng không đủ 50% so với hạn mức giao đất nông nghiệp; có nhu cầu thuê đất phi nông nghiệp không phải đất ở để sản xuất kinh doanh. </w:t>
      </w:r>
    </w:p>
    <w:p w14:paraId="128CB94F" w14:textId="02B173CC" w:rsidR="00D7428C" w:rsidRPr="0069113E" w:rsidRDefault="005F36D7" w:rsidP="00CA71DA">
      <w:pPr>
        <w:spacing w:before="60" w:line="240" w:lineRule="atLeast"/>
        <w:ind w:firstLine="720"/>
        <w:jc w:val="both"/>
        <w:rPr>
          <w:b/>
          <w:color w:val="000000" w:themeColor="text1"/>
          <w:sz w:val="28"/>
          <w:szCs w:val="28"/>
          <w:lang w:val="en-GB"/>
        </w:rPr>
      </w:pPr>
      <w:r w:rsidRPr="0069113E">
        <w:rPr>
          <w:b/>
          <w:color w:val="000000" w:themeColor="text1"/>
          <w:sz w:val="28"/>
          <w:szCs w:val="28"/>
          <w:lang w:val="en-GB"/>
        </w:rPr>
        <w:t xml:space="preserve">Điều </w:t>
      </w:r>
      <w:r w:rsidR="00D7428C" w:rsidRPr="0069113E">
        <w:rPr>
          <w:b/>
          <w:color w:val="000000" w:themeColor="text1"/>
          <w:sz w:val="28"/>
          <w:szCs w:val="28"/>
          <w:lang w:val="en-GB"/>
        </w:rPr>
        <w:t xml:space="preserve">3. Nguyên tắc </w:t>
      </w:r>
      <w:r w:rsidR="00635296" w:rsidRPr="0069113E">
        <w:rPr>
          <w:b/>
          <w:color w:val="000000" w:themeColor="text1"/>
          <w:sz w:val="28"/>
          <w:szCs w:val="28"/>
          <w:lang w:val="en-GB"/>
        </w:rPr>
        <w:t>thực hiện</w:t>
      </w:r>
    </w:p>
    <w:p w14:paraId="49C1DBBD" w14:textId="55EBBEA3" w:rsidR="003C6254" w:rsidRPr="0069113E" w:rsidRDefault="0007137D" w:rsidP="00CA71DA">
      <w:pPr>
        <w:spacing w:before="60" w:line="240" w:lineRule="atLeast"/>
        <w:ind w:firstLine="720"/>
        <w:jc w:val="both"/>
        <w:rPr>
          <w:bCs/>
          <w:color w:val="000000" w:themeColor="text1"/>
          <w:sz w:val="28"/>
          <w:szCs w:val="28"/>
          <w:lang w:val="en-GB"/>
        </w:rPr>
      </w:pPr>
      <w:r w:rsidRPr="0069113E">
        <w:rPr>
          <w:bCs/>
          <w:color w:val="000000" w:themeColor="text1"/>
          <w:sz w:val="28"/>
          <w:szCs w:val="28"/>
          <w:lang w:val="en-GB"/>
        </w:rPr>
        <w:t>1.</w:t>
      </w:r>
      <w:r w:rsidR="00B97C7B" w:rsidRPr="0069113E">
        <w:rPr>
          <w:bCs/>
          <w:color w:val="000000" w:themeColor="text1"/>
          <w:sz w:val="28"/>
          <w:szCs w:val="28"/>
          <w:lang w:val="en-GB"/>
        </w:rPr>
        <w:t xml:space="preserve"> </w:t>
      </w:r>
      <w:r w:rsidR="00110F03" w:rsidRPr="0069113E">
        <w:rPr>
          <w:bCs/>
          <w:color w:val="000000" w:themeColor="text1"/>
          <w:sz w:val="28"/>
          <w:szCs w:val="28"/>
          <w:lang w:val="en-GB"/>
        </w:rPr>
        <w:t>Đối tượng thụ hưởng chính sách</w:t>
      </w:r>
      <w:r w:rsidR="005C103A">
        <w:rPr>
          <w:bCs/>
          <w:color w:val="000000" w:themeColor="text1"/>
          <w:sz w:val="28"/>
          <w:szCs w:val="28"/>
          <w:lang w:val="en-GB"/>
        </w:rPr>
        <w:t xml:space="preserve"> này</w:t>
      </w:r>
      <w:r w:rsidR="00BD4276">
        <w:rPr>
          <w:bCs/>
          <w:color w:val="000000" w:themeColor="text1"/>
          <w:sz w:val="28"/>
          <w:szCs w:val="28"/>
          <w:lang w:val="en-GB"/>
        </w:rPr>
        <w:t xml:space="preserve"> đúng quy định tại Điều 16 Luật Đất đai năm 2024.</w:t>
      </w:r>
    </w:p>
    <w:p w14:paraId="163E62C3" w14:textId="41491F63" w:rsidR="003D709A" w:rsidRPr="0069113E" w:rsidRDefault="00746B76" w:rsidP="00CA71DA">
      <w:pPr>
        <w:spacing w:before="60" w:line="240" w:lineRule="atLeast"/>
        <w:ind w:firstLine="720"/>
        <w:jc w:val="both"/>
        <w:rPr>
          <w:color w:val="000000" w:themeColor="text1"/>
          <w:spacing w:val="-4"/>
          <w:sz w:val="28"/>
          <w:szCs w:val="28"/>
        </w:rPr>
      </w:pPr>
      <w:r>
        <w:rPr>
          <w:color w:val="000000" w:themeColor="text1"/>
          <w:spacing w:val="-4"/>
          <w:sz w:val="28"/>
          <w:szCs w:val="28"/>
        </w:rPr>
        <w:t>2</w:t>
      </w:r>
      <w:r w:rsidR="0007137D" w:rsidRPr="0069113E">
        <w:rPr>
          <w:color w:val="000000" w:themeColor="text1"/>
          <w:spacing w:val="-4"/>
          <w:sz w:val="28"/>
          <w:szCs w:val="28"/>
        </w:rPr>
        <w:t>.</w:t>
      </w:r>
      <w:r w:rsidR="007E2189" w:rsidRPr="0069113E">
        <w:rPr>
          <w:color w:val="000000" w:themeColor="text1"/>
          <w:spacing w:val="-4"/>
          <w:sz w:val="28"/>
          <w:szCs w:val="28"/>
          <w:lang w:val="vi-VN"/>
        </w:rPr>
        <w:t xml:space="preserve"> </w:t>
      </w:r>
      <w:r w:rsidR="00346ECD" w:rsidRPr="0069113E">
        <w:rPr>
          <w:color w:val="000000" w:themeColor="text1"/>
          <w:spacing w:val="-4"/>
          <w:sz w:val="28"/>
          <w:szCs w:val="28"/>
        </w:rPr>
        <w:t>Việc h</w:t>
      </w:r>
      <w:r w:rsidR="007E2189" w:rsidRPr="0069113E">
        <w:rPr>
          <w:color w:val="000000" w:themeColor="text1"/>
          <w:spacing w:val="-4"/>
          <w:sz w:val="28"/>
          <w:szCs w:val="28"/>
          <w:lang w:val="vi-VN"/>
        </w:rPr>
        <w:t>ỗ trợ</w:t>
      </w:r>
      <w:r w:rsidR="004449AF" w:rsidRPr="0069113E">
        <w:rPr>
          <w:color w:val="000000" w:themeColor="text1"/>
          <w:spacing w:val="-4"/>
          <w:sz w:val="28"/>
          <w:szCs w:val="28"/>
        </w:rPr>
        <w:t xml:space="preserve"> </w:t>
      </w:r>
      <w:r w:rsidR="004F499C" w:rsidRPr="0069113E">
        <w:rPr>
          <w:color w:val="000000" w:themeColor="text1"/>
          <w:spacing w:val="-4"/>
          <w:sz w:val="28"/>
          <w:szCs w:val="28"/>
        </w:rPr>
        <w:t>đất đai bảo</w:t>
      </w:r>
      <w:r w:rsidR="00454832">
        <w:rPr>
          <w:color w:val="000000" w:themeColor="text1"/>
          <w:spacing w:val="-4"/>
          <w:sz w:val="28"/>
          <w:szCs w:val="28"/>
        </w:rPr>
        <w:t xml:space="preserve"> đảm</w:t>
      </w:r>
      <w:r w:rsidR="004F499C" w:rsidRPr="0069113E">
        <w:rPr>
          <w:color w:val="000000" w:themeColor="text1"/>
          <w:spacing w:val="-4"/>
          <w:sz w:val="28"/>
          <w:szCs w:val="28"/>
        </w:rPr>
        <w:t xml:space="preserve"> phù hợp với phong tục, tập quán, tín ngưỡng, bản sắc văn hóa và điều kiện thực tế của từng vùng</w:t>
      </w:r>
      <w:r>
        <w:rPr>
          <w:color w:val="000000" w:themeColor="text1"/>
          <w:spacing w:val="-4"/>
          <w:sz w:val="28"/>
          <w:szCs w:val="28"/>
        </w:rPr>
        <w:t>.</w:t>
      </w:r>
      <w:r w:rsidR="004429B5" w:rsidRPr="0069113E">
        <w:rPr>
          <w:color w:val="000000" w:themeColor="text1"/>
          <w:spacing w:val="-4"/>
          <w:sz w:val="28"/>
          <w:szCs w:val="28"/>
        </w:rPr>
        <w:t xml:space="preserve"> </w:t>
      </w:r>
    </w:p>
    <w:p w14:paraId="21D89497" w14:textId="05156A0A" w:rsidR="00C42D3D" w:rsidRPr="0069113E" w:rsidRDefault="00BD1484" w:rsidP="00CA71DA">
      <w:pPr>
        <w:spacing w:before="60" w:line="240" w:lineRule="atLeast"/>
        <w:ind w:firstLine="720"/>
        <w:jc w:val="both"/>
        <w:rPr>
          <w:color w:val="000000" w:themeColor="text1"/>
          <w:sz w:val="28"/>
          <w:szCs w:val="28"/>
        </w:rPr>
      </w:pPr>
      <w:r>
        <w:rPr>
          <w:color w:val="000000" w:themeColor="text1"/>
          <w:sz w:val="28"/>
          <w:szCs w:val="28"/>
        </w:rPr>
        <w:t>3</w:t>
      </w:r>
      <w:r w:rsidR="0007137D" w:rsidRPr="0069113E">
        <w:rPr>
          <w:color w:val="000000" w:themeColor="text1"/>
          <w:sz w:val="28"/>
          <w:szCs w:val="28"/>
        </w:rPr>
        <w:t>.</w:t>
      </w:r>
      <w:r w:rsidR="003D709A" w:rsidRPr="0069113E">
        <w:rPr>
          <w:color w:val="000000" w:themeColor="text1"/>
          <w:sz w:val="28"/>
          <w:szCs w:val="28"/>
        </w:rPr>
        <w:t xml:space="preserve"> </w:t>
      </w:r>
      <w:r w:rsidR="007676FB">
        <w:rPr>
          <w:color w:val="000000" w:themeColor="text1"/>
          <w:sz w:val="28"/>
          <w:szCs w:val="28"/>
        </w:rPr>
        <w:t>Trình tự, thủ tục</w:t>
      </w:r>
      <w:r w:rsidR="004F5FD9">
        <w:rPr>
          <w:color w:val="000000" w:themeColor="text1"/>
          <w:sz w:val="28"/>
          <w:szCs w:val="28"/>
        </w:rPr>
        <w:t xml:space="preserve"> </w:t>
      </w:r>
      <w:r w:rsidR="003D709A" w:rsidRPr="0069113E">
        <w:rPr>
          <w:color w:val="000000" w:themeColor="text1"/>
          <w:sz w:val="28"/>
          <w:szCs w:val="28"/>
        </w:rPr>
        <w:t xml:space="preserve">giao đất, cho thuê đất </w:t>
      </w:r>
      <w:r w:rsidR="00550D6C">
        <w:rPr>
          <w:color w:val="000000" w:themeColor="text1"/>
          <w:sz w:val="28"/>
          <w:szCs w:val="28"/>
        </w:rPr>
        <w:t>thực hiện</w:t>
      </w:r>
      <w:r w:rsidR="003D709A" w:rsidRPr="0069113E">
        <w:rPr>
          <w:color w:val="000000" w:themeColor="text1"/>
          <w:sz w:val="28"/>
          <w:szCs w:val="28"/>
        </w:rPr>
        <w:t xml:space="preserve"> </w:t>
      </w:r>
      <w:r w:rsidR="008D3DB8">
        <w:rPr>
          <w:color w:val="000000" w:themeColor="text1"/>
          <w:sz w:val="28"/>
          <w:szCs w:val="28"/>
        </w:rPr>
        <w:t xml:space="preserve">chính sách này </w:t>
      </w:r>
      <w:r w:rsidR="00C42D3D" w:rsidRPr="0069113E">
        <w:rPr>
          <w:color w:val="000000" w:themeColor="text1"/>
          <w:sz w:val="28"/>
          <w:szCs w:val="28"/>
        </w:rPr>
        <w:t>theo quy định của pháp luật đất đai</w:t>
      </w:r>
      <w:r w:rsidR="00550D6C">
        <w:rPr>
          <w:color w:val="000000" w:themeColor="text1"/>
          <w:sz w:val="28"/>
          <w:szCs w:val="28"/>
        </w:rPr>
        <w:t>.</w:t>
      </w:r>
    </w:p>
    <w:p w14:paraId="3B31074B" w14:textId="51CEA707" w:rsidR="008F04AB" w:rsidRPr="0069113E" w:rsidRDefault="00BD1484" w:rsidP="00CA71DA">
      <w:pPr>
        <w:spacing w:before="60" w:line="240" w:lineRule="atLeast"/>
        <w:ind w:firstLine="720"/>
        <w:jc w:val="both"/>
        <w:rPr>
          <w:color w:val="000000" w:themeColor="text1"/>
          <w:sz w:val="28"/>
          <w:szCs w:val="28"/>
        </w:rPr>
      </w:pPr>
      <w:r>
        <w:rPr>
          <w:color w:val="000000" w:themeColor="text1"/>
          <w:sz w:val="28"/>
          <w:szCs w:val="28"/>
        </w:rPr>
        <w:t>4</w:t>
      </w:r>
      <w:r w:rsidR="008F04AB" w:rsidRPr="0069113E">
        <w:rPr>
          <w:color w:val="000000" w:themeColor="text1"/>
          <w:sz w:val="28"/>
          <w:szCs w:val="28"/>
        </w:rPr>
        <w:t>. Giao đất ở</w:t>
      </w:r>
      <w:r w:rsidR="00786DA8">
        <w:rPr>
          <w:color w:val="000000" w:themeColor="text1"/>
          <w:sz w:val="28"/>
          <w:szCs w:val="28"/>
        </w:rPr>
        <w:t>, chuyển mục đích sử dụng sang đất ở</w:t>
      </w:r>
      <w:r w:rsidR="008F04AB" w:rsidRPr="0069113E">
        <w:rPr>
          <w:color w:val="000000" w:themeColor="text1"/>
          <w:sz w:val="28"/>
          <w:szCs w:val="28"/>
        </w:rPr>
        <w:t xml:space="preserve"> trong hạn mức được miễn, giảm tiền sử dụng đất</w:t>
      </w:r>
      <w:r w:rsidR="00E21E72">
        <w:rPr>
          <w:color w:val="000000" w:themeColor="text1"/>
          <w:sz w:val="28"/>
          <w:szCs w:val="28"/>
        </w:rPr>
        <w:t xml:space="preserve"> và bảo</w:t>
      </w:r>
      <w:r w:rsidR="00BA61DC">
        <w:rPr>
          <w:color w:val="000000" w:themeColor="text1"/>
          <w:sz w:val="28"/>
          <w:szCs w:val="28"/>
        </w:rPr>
        <w:t xml:space="preserve"> đảm</w:t>
      </w:r>
      <w:r w:rsidR="00E21E72">
        <w:rPr>
          <w:color w:val="000000" w:themeColor="text1"/>
          <w:sz w:val="28"/>
          <w:szCs w:val="28"/>
        </w:rPr>
        <w:t xml:space="preserve"> đ</w:t>
      </w:r>
      <w:r w:rsidR="005B02D6">
        <w:rPr>
          <w:color w:val="000000" w:themeColor="text1"/>
          <w:sz w:val="28"/>
          <w:szCs w:val="28"/>
        </w:rPr>
        <w:t>ồng</w:t>
      </w:r>
      <w:r w:rsidR="00E21E72">
        <w:rPr>
          <w:color w:val="000000" w:themeColor="text1"/>
          <w:sz w:val="28"/>
          <w:szCs w:val="28"/>
        </w:rPr>
        <w:t xml:space="preserve"> bộ kết cấu hạ tầng</w:t>
      </w:r>
      <w:r w:rsidR="008F04AB" w:rsidRPr="0069113E">
        <w:rPr>
          <w:color w:val="000000" w:themeColor="text1"/>
          <w:sz w:val="28"/>
          <w:szCs w:val="28"/>
        </w:rPr>
        <w:t>; giao đất nông nghiệp trong hạn mức</w:t>
      </w:r>
      <w:r w:rsidR="00F30339">
        <w:rPr>
          <w:color w:val="000000" w:themeColor="text1"/>
          <w:sz w:val="28"/>
          <w:szCs w:val="28"/>
        </w:rPr>
        <w:t xml:space="preserve">, </w:t>
      </w:r>
      <w:r w:rsidR="00B51DBE" w:rsidRPr="0069113E">
        <w:rPr>
          <w:color w:val="000000" w:themeColor="text1"/>
          <w:sz w:val="28"/>
          <w:szCs w:val="28"/>
        </w:rPr>
        <w:t>giao đất sinh hoạt cộng đồng không thu tiền sử dụng đất</w:t>
      </w:r>
      <w:r w:rsidR="00E21E72">
        <w:rPr>
          <w:color w:val="000000" w:themeColor="text1"/>
          <w:sz w:val="28"/>
          <w:szCs w:val="28"/>
        </w:rPr>
        <w:t>.</w:t>
      </w:r>
    </w:p>
    <w:p w14:paraId="25E2A5CB" w14:textId="1DC57694" w:rsidR="00276C43" w:rsidRPr="0069113E" w:rsidRDefault="00BD1484" w:rsidP="00CA71DA">
      <w:pPr>
        <w:spacing w:before="60" w:line="240" w:lineRule="atLeast"/>
        <w:ind w:firstLine="720"/>
        <w:jc w:val="both"/>
        <w:rPr>
          <w:color w:val="000000" w:themeColor="text1"/>
          <w:sz w:val="28"/>
          <w:szCs w:val="28"/>
        </w:rPr>
      </w:pPr>
      <w:r>
        <w:rPr>
          <w:color w:val="000000" w:themeColor="text1"/>
          <w:sz w:val="28"/>
          <w:szCs w:val="28"/>
        </w:rPr>
        <w:t>5</w:t>
      </w:r>
      <w:r w:rsidR="00276C43" w:rsidRPr="0069113E">
        <w:rPr>
          <w:color w:val="000000" w:themeColor="text1"/>
          <w:sz w:val="28"/>
          <w:szCs w:val="28"/>
        </w:rPr>
        <w:t xml:space="preserve">. Diện tích giao đất, cho phép chuyển mục đích sử dụng đất theo Nghị quyết này được tính cho tổng diện tích đất được Nhà nước giao, cho phép chuyển mục đích sử dụng đất trong quá trình thực hiện các chính sách về đất đai đối với </w:t>
      </w:r>
      <w:r>
        <w:rPr>
          <w:color w:val="000000" w:themeColor="text1"/>
          <w:sz w:val="28"/>
          <w:szCs w:val="28"/>
        </w:rPr>
        <w:t xml:space="preserve">cá nhân là </w:t>
      </w:r>
      <w:r w:rsidR="00276C43" w:rsidRPr="0069113E">
        <w:rPr>
          <w:color w:val="000000" w:themeColor="text1"/>
          <w:sz w:val="28"/>
          <w:szCs w:val="28"/>
        </w:rPr>
        <w:t>đồng bào dân tộc thiểu số thuộc diện hộ nghèo, hộ cận nghèo tại vùng đồng bào dân tộc thiểu số.</w:t>
      </w:r>
    </w:p>
    <w:p w14:paraId="54F1B2A8" w14:textId="3FAF6A2B" w:rsidR="003D116D" w:rsidRPr="0069113E" w:rsidRDefault="00BD1484" w:rsidP="00CA71DA">
      <w:pPr>
        <w:spacing w:before="60" w:line="240" w:lineRule="atLeast"/>
        <w:ind w:firstLine="720"/>
        <w:jc w:val="both"/>
        <w:rPr>
          <w:color w:val="000000" w:themeColor="text1"/>
          <w:spacing w:val="-4"/>
          <w:sz w:val="28"/>
          <w:szCs w:val="28"/>
        </w:rPr>
      </w:pPr>
      <w:r>
        <w:rPr>
          <w:color w:val="000000" w:themeColor="text1"/>
          <w:spacing w:val="-4"/>
          <w:sz w:val="28"/>
          <w:szCs w:val="28"/>
        </w:rPr>
        <w:t>6</w:t>
      </w:r>
      <w:r w:rsidR="0007137D" w:rsidRPr="0069113E">
        <w:rPr>
          <w:color w:val="000000" w:themeColor="text1"/>
          <w:spacing w:val="-4"/>
          <w:sz w:val="28"/>
          <w:szCs w:val="28"/>
        </w:rPr>
        <w:t>.</w:t>
      </w:r>
      <w:r w:rsidR="003D116D" w:rsidRPr="0069113E">
        <w:rPr>
          <w:color w:val="000000" w:themeColor="text1"/>
          <w:spacing w:val="-4"/>
          <w:sz w:val="28"/>
          <w:szCs w:val="28"/>
          <w:lang w:val="vi-VN"/>
        </w:rPr>
        <w:t xml:space="preserve"> Đảm bảo công kh</w:t>
      </w:r>
      <w:r w:rsidR="00EC50B5" w:rsidRPr="0069113E">
        <w:rPr>
          <w:color w:val="000000" w:themeColor="text1"/>
          <w:spacing w:val="-4"/>
          <w:sz w:val="28"/>
          <w:szCs w:val="28"/>
          <w:lang w:val="vi-VN"/>
        </w:rPr>
        <w:t xml:space="preserve">ai, minh bạch, đúng đối tượng; </w:t>
      </w:r>
      <w:r w:rsidR="003D116D" w:rsidRPr="0069113E">
        <w:rPr>
          <w:color w:val="000000" w:themeColor="text1"/>
          <w:spacing w:val="-4"/>
          <w:sz w:val="28"/>
          <w:szCs w:val="28"/>
          <w:lang w:val="vi-VN"/>
        </w:rPr>
        <w:t>cá nhân</w:t>
      </w:r>
      <w:r w:rsidR="004449AF" w:rsidRPr="0069113E">
        <w:rPr>
          <w:color w:val="000000" w:themeColor="text1"/>
          <w:spacing w:val="-4"/>
          <w:sz w:val="28"/>
          <w:szCs w:val="28"/>
        </w:rPr>
        <w:t>, cộng đồng</w:t>
      </w:r>
      <w:r w:rsidR="003D116D" w:rsidRPr="0069113E">
        <w:rPr>
          <w:color w:val="000000" w:themeColor="text1"/>
          <w:spacing w:val="-4"/>
          <w:sz w:val="28"/>
          <w:szCs w:val="28"/>
          <w:lang w:val="vi-VN"/>
        </w:rPr>
        <w:t xml:space="preserve"> </w:t>
      </w:r>
      <w:r w:rsidR="007D0206">
        <w:rPr>
          <w:color w:val="000000" w:themeColor="text1"/>
          <w:spacing w:val="-4"/>
          <w:sz w:val="28"/>
          <w:szCs w:val="28"/>
        </w:rPr>
        <w:t xml:space="preserve">đồng bào dân tộc thiểu số </w:t>
      </w:r>
      <w:r w:rsidR="003D116D" w:rsidRPr="0069113E">
        <w:rPr>
          <w:color w:val="000000" w:themeColor="text1"/>
          <w:spacing w:val="-4"/>
          <w:sz w:val="28"/>
          <w:szCs w:val="28"/>
          <w:lang w:val="vi-VN"/>
        </w:rPr>
        <w:t xml:space="preserve">được hỗ trợ </w:t>
      </w:r>
      <w:r w:rsidR="00EC50B5" w:rsidRPr="0069113E">
        <w:rPr>
          <w:color w:val="000000" w:themeColor="text1"/>
          <w:spacing w:val="-4"/>
          <w:sz w:val="28"/>
          <w:szCs w:val="28"/>
        </w:rPr>
        <w:t xml:space="preserve">đất đai </w:t>
      </w:r>
      <w:r w:rsidR="003D116D" w:rsidRPr="0069113E">
        <w:rPr>
          <w:color w:val="000000" w:themeColor="text1"/>
          <w:spacing w:val="-4"/>
          <w:sz w:val="28"/>
          <w:szCs w:val="28"/>
          <w:lang w:val="vi-VN"/>
        </w:rPr>
        <w:t xml:space="preserve">phải </w:t>
      </w:r>
      <w:r w:rsidR="00E3026F" w:rsidRPr="0069113E">
        <w:rPr>
          <w:color w:val="000000" w:themeColor="text1"/>
          <w:spacing w:val="-4"/>
          <w:sz w:val="28"/>
          <w:szCs w:val="28"/>
        </w:rPr>
        <w:t xml:space="preserve">thực hiện </w:t>
      </w:r>
      <w:r w:rsidR="00E3026F" w:rsidRPr="0069113E">
        <w:rPr>
          <w:color w:val="000000" w:themeColor="text1"/>
          <w:sz w:val="28"/>
          <w:szCs w:val="28"/>
        </w:rPr>
        <w:t>quyền và nghĩa vụ</w:t>
      </w:r>
      <w:r w:rsidR="004449AF" w:rsidRPr="0069113E">
        <w:rPr>
          <w:color w:val="000000" w:themeColor="text1"/>
          <w:spacing w:val="-4"/>
          <w:sz w:val="28"/>
          <w:szCs w:val="28"/>
        </w:rPr>
        <w:t xml:space="preserve"> </w:t>
      </w:r>
      <w:r w:rsidR="007D0206">
        <w:rPr>
          <w:color w:val="000000" w:themeColor="text1"/>
          <w:spacing w:val="-4"/>
          <w:sz w:val="28"/>
          <w:szCs w:val="28"/>
        </w:rPr>
        <w:t xml:space="preserve">của người sử dụng đất </w:t>
      </w:r>
      <w:r w:rsidR="004449AF" w:rsidRPr="0069113E">
        <w:rPr>
          <w:color w:val="000000" w:themeColor="text1"/>
          <w:spacing w:val="-4"/>
          <w:sz w:val="28"/>
          <w:szCs w:val="28"/>
        </w:rPr>
        <w:t xml:space="preserve">đúng </w:t>
      </w:r>
      <w:r w:rsidR="00346ECD" w:rsidRPr="0069113E">
        <w:rPr>
          <w:color w:val="000000" w:themeColor="text1"/>
          <w:spacing w:val="-4"/>
          <w:sz w:val="28"/>
          <w:szCs w:val="28"/>
        </w:rPr>
        <w:t xml:space="preserve">theo </w:t>
      </w:r>
      <w:r w:rsidR="004449AF" w:rsidRPr="0069113E">
        <w:rPr>
          <w:color w:val="000000" w:themeColor="text1"/>
          <w:spacing w:val="-4"/>
          <w:sz w:val="28"/>
          <w:szCs w:val="28"/>
        </w:rPr>
        <w:t xml:space="preserve">quy định </w:t>
      </w:r>
      <w:r w:rsidR="00EB25E4" w:rsidRPr="0069113E">
        <w:rPr>
          <w:color w:val="000000" w:themeColor="text1"/>
          <w:spacing w:val="-4"/>
          <w:sz w:val="28"/>
          <w:szCs w:val="28"/>
        </w:rPr>
        <w:t>của pháp luật</w:t>
      </w:r>
      <w:r w:rsidR="003D116D" w:rsidRPr="0069113E">
        <w:rPr>
          <w:color w:val="000000" w:themeColor="text1"/>
          <w:spacing w:val="-4"/>
          <w:sz w:val="28"/>
          <w:szCs w:val="28"/>
          <w:lang w:val="vi-VN"/>
        </w:rPr>
        <w:t>.</w:t>
      </w:r>
    </w:p>
    <w:p w14:paraId="2FE3C016" w14:textId="51AA7528" w:rsidR="00B55ED6" w:rsidRPr="00C76247" w:rsidRDefault="00B55ED6" w:rsidP="00CA71DA">
      <w:pPr>
        <w:spacing w:before="60" w:line="240" w:lineRule="atLeast"/>
        <w:ind w:firstLine="720"/>
        <w:jc w:val="both"/>
        <w:rPr>
          <w:b/>
          <w:bCs/>
          <w:color w:val="000000" w:themeColor="text1"/>
          <w:sz w:val="28"/>
          <w:szCs w:val="28"/>
          <w:lang w:val="vi-VN"/>
        </w:rPr>
      </w:pPr>
      <w:r w:rsidRPr="00C76247">
        <w:rPr>
          <w:b/>
          <w:bCs/>
          <w:color w:val="000000" w:themeColor="text1"/>
          <w:sz w:val="28"/>
          <w:szCs w:val="28"/>
          <w:lang w:val="vi-VN"/>
        </w:rPr>
        <w:t>Điều 4. Nội dung chính sách</w:t>
      </w:r>
    </w:p>
    <w:p w14:paraId="4F4CE27F" w14:textId="12F1EBCB" w:rsidR="00B55ED6" w:rsidRPr="0068480C" w:rsidRDefault="00B55ED6" w:rsidP="00CA71DA">
      <w:pPr>
        <w:spacing w:before="60" w:line="240" w:lineRule="atLeast"/>
        <w:ind w:firstLine="720"/>
        <w:jc w:val="both"/>
        <w:rPr>
          <w:b/>
          <w:bCs/>
          <w:color w:val="000000" w:themeColor="text1"/>
          <w:sz w:val="28"/>
          <w:szCs w:val="28"/>
          <w:lang w:val="vi-VN"/>
        </w:rPr>
      </w:pPr>
      <w:r w:rsidRPr="0068480C">
        <w:rPr>
          <w:b/>
          <w:bCs/>
          <w:color w:val="000000" w:themeColor="text1"/>
          <w:sz w:val="28"/>
          <w:szCs w:val="28"/>
          <w:lang w:val="vi-VN"/>
        </w:rPr>
        <w:t xml:space="preserve">1. </w:t>
      </w:r>
      <w:r w:rsidR="002B5DFE" w:rsidRPr="0068480C">
        <w:rPr>
          <w:b/>
          <w:bCs/>
          <w:color w:val="000000" w:themeColor="text1"/>
          <w:sz w:val="28"/>
          <w:szCs w:val="28"/>
        </w:rPr>
        <w:t>Hỗ trợ đ</w:t>
      </w:r>
      <w:r w:rsidRPr="0068480C">
        <w:rPr>
          <w:b/>
          <w:bCs/>
          <w:color w:val="000000" w:themeColor="text1"/>
          <w:sz w:val="28"/>
          <w:szCs w:val="28"/>
          <w:lang w:val="vi-VN"/>
        </w:rPr>
        <w:t>ất sinh hoạt cộng đồng</w:t>
      </w:r>
    </w:p>
    <w:p w14:paraId="290503E0" w14:textId="3220064B" w:rsidR="00346ECD" w:rsidRDefault="00346ECD" w:rsidP="00CA71DA">
      <w:pPr>
        <w:spacing w:before="60" w:line="240" w:lineRule="atLeast"/>
        <w:ind w:firstLine="720"/>
        <w:jc w:val="both"/>
        <w:rPr>
          <w:color w:val="000000" w:themeColor="text1"/>
          <w:sz w:val="28"/>
          <w:szCs w:val="28"/>
        </w:rPr>
      </w:pPr>
      <w:r w:rsidRPr="00C76247">
        <w:rPr>
          <w:color w:val="000000" w:themeColor="text1"/>
          <w:sz w:val="28"/>
          <w:szCs w:val="28"/>
        </w:rPr>
        <w:t>Giao</w:t>
      </w:r>
      <w:r w:rsidR="00B55ED6" w:rsidRPr="00C76247">
        <w:rPr>
          <w:color w:val="000000" w:themeColor="text1"/>
          <w:sz w:val="28"/>
          <w:szCs w:val="28"/>
          <w:lang w:val="vi-VN"/>
        </w:rPr>
        <w:t xml:space="preserve"> đất sinh hoạt cộng đồng đến từng thôn</w:t>
      </w:r>
      <w:r w:rsidR="00884523" w:rsidRPr="00C76247">
        <w:rPr>
          <w:color w:val="000000" w:themeColor="text1"/>
          <w:sz w:val="28"/>
          <w:szCs w:val="28"/>
        </w:rPr>
        <w:t>, buôn</w:t>
      </w:r>
      <w:r w:rsidR="00B55ED6" w:rsidRPr="00C76247">
        <w:rPr>
          <w:color w:val="000000" w:themeColor="text1"/>
          <w:sz w:val="28"/>
          <w:szCs w:val="28"/>
          <w:lang w:val="vi-VN"/>
        </w:rPr>
        <w:t xml:space="preserve"> tại nơi chưa có đất sinh hoạt cộ</w:t>
      </w:r>
      <w:r w:rsidR="000F44B9" w:rsidRPr="00C76247">
        <w:rPr>
          <w:color w:val="000000" w:themeColor="text1"/>
          <w:sz w:val="28"/>
          <w:szCs w:val="28"/>
        </w:rPr>
        <w:t>ng</w:t>
      </w:r>
      <w:r w:rsidR="00B55ED6" w:rsidRPr="00C76247">
        <w:rPr>
          <w:color w:val="000000" w:themeColor="text1"/>
          <w:sz w:val="28"/>
          <w:szCs w:val="28"/>
          <w:lang w:val="vi-VN"/>
        </w:rPr>
        <w:t xml:space="preserve"> đồng</w:t>
      </w:r>
      <w:r w:rsidR="003D49AB">
        <w:rPr>
          <w:color w:val="000000" w:themeColor="text1"/>
          <w:sz w:val="28"/>
          <w:szCs w:val="28"/>
        </w:rPr>
        <w:t>.</w:t>
      </w:r>
    </w:p>
    <w:p w14:paraId="005FC813" w14:textId="514A4C47" w:rsidR="003D49AB" w:rsidRPr="00CA19C8" w:rsidRDefault="003D49AB" w:rsidP="00CA71DA">
      <w:pPr>
        <w:spacing w:before="60" w:line="240" w:lineRule="atLeast"/>
        <w:ind w:firstLine="720"/>
        <w:jc w:val="both"/>
        <w:rPr>
          <w:i/>
          <w:iCs/>
          <w:color w:val="000000" w:themeColor="text1"/>
          <w:sz w:val="28"/>
          <w:szCs w:val="28"/>
        </w:rPr>
      </w:pPr>
      <w:r>
        <w:rPr>
          <w:color w:val="000000" w:themeColor="text1"/>
          <w:sz w:val="28"/>
          <w:szCs w:val="28"/>
        </w:rPr>
        <w:t xml:space="preserve">Hạn mức giao đất </w:t>
      </w:r>
      <w:r w:rsidRPr="00C76247">
        <w:rPr>
          <w:color w:val="000000" w:themeColor="text1"/>
          <w:sz w:val="28"/>
          <w:szCs w:val="28"/>
          <w:lang w:val="vi-VN"/>
        </w:rPr>
        <w:t>sinh hoạt cộng đồng</w:t>
      </w:r>
      <w:r w:rsidR="00780060">
        <w:rPr>
          <w:color w:val="000000" w:themeColor="text1"/>
          <w:sz w:val="28"/>
          <w:szCs w:val="28"/>
        </w:rPr>
        <w:t xml:space="preserve">: </w:t>
      </w:r>
    </w:p>
    <w:p w14:paraId="13956271" w14:textId="058169D3" w:rsidR="000A618A" w:rsidRPr="00CA19C8" w:rsidRDefault="000A618A" w:rsidP="00CA71DA">
      <w:pPr>
        <w:spacing w:before="60" w:line="240" w:lineRule="atLeast"/>
        <w:ind w:firstLine="720"/>
        <w:jc w:val="both"/>
        <w:rPr>
          <w:color w:val="000000"/>
          <w:sz w:val="28"/>
          <w:szCs w:val="28"/>
        </w:rPr>
      </w:pPr>
      <w:r w:rsidRPr="00CA19C8">
        <w:rPr>
          <w:iCs/>
          <w:sz w:val="28"/>
          <w:szCs w:val="28"/>
        </w:rPr>
        <w:t xml:space="preserve">- </w:t>
      </w:r>
      <w:r w:rsidRPr="00CA19C8">
        <w:rPr>
          <w:color w:val="000000"/>
          <w:sz w:val="28"/>
          <w:szCs w:val="28"/>
        </w:rPr>
        <w:t>Các phường, thị trấn thuộc các huyện, thị xã, thành phố: không quá 500m</w:t>
      </w:r>
      <w:r w:rsidRPr="00CA19C8">
        <w:rPr>
          <w:color w:val="000000"/>
          <w:sz w:val="28"/>
          <w:szCs w:val="28"/>
          <w:vertAlign w:val="superscript"/>
        </w:rPr>
        <w:t>2</w:t>
      </w:r>
      <w:r w:rsidRPr="00CA19C8">
        <w:rPr>
          <w:color w:val="000000"/>
          <w:sz w:val="28"/>
          <w:szCs w:val="28"/>
        </w:rPr>
        <w:t>/cộng đồng.</w:t>
      </w:r>
    </w:p>
    <w:p w14:paraId="46C62B23" w14:textId="11A5F257" w:rsidR="000A618A" w:rsidRPr="00CA19C8" w:rsidRDefault="000A618A" w:rsidP="00CA71DA">
      <w:pPr>
        <w:spacing w:before="60" w:line="240" w:lineRule="atLeast"/>
        <w:jc w:val="both"/>
        <w:rPr>
          <w:color w:val="000000"/>
          <w:sz w:val="28"/>
          <w:szCs w:val="28"/>
        </w:rPr>
      </w:pPr>
      <w:r w:rsidRPr="00CA19C8">
        <w:rPr>
          <w:iCs/>
          <w:sz w:val="28"/>
          <w:szCs w:val="28"/>
        </w:rPr>
        <w:tab/>
        <w:t xml:space="preserve">- </w:t>
      </w:r>
      <w:r w:rsidRPr="00CA19C8">
        <w:rPr>
          <w:color w:val="000000"/>
          <w:sz w:val="28"/>
          <w:szCs w:val="28"/>
        </w:rPr>
        <w:t>Các xã thuộc các huyện, thị xã, thành phố: không quá 1.000m</w:t>
      </w:r>
      <w:r w:rsidRPr="00CA19C8">
        <w:rPr>
          <w:color w:val="000000"/>
          <w:sz w:val="28"/>
          <w:szCs w:val="28"/>
          <w:vertAlign w:val="superscript"/>
        </w:rPr>
        <w:t>2</w:t>
      </w:r>
      <w:r w:rsidRPr="00CA19C8">
        <w:rPr>
          <w:color w:val="000000"/>
          <w:sz w:val="28"/>
          <w:szCs w:val="28"/>
        </w:rPr>
        <w:t>/cộng đồng.</w:t>
      </w:r>
    </w:p>
    <w:p w14:paraId="25ADE095" w14:textId="3F543ABC" w:rsidR="00CA6645" w:rsidRPr="0068480C" w:rsidRDefault="00B55ED6" w:rsidP="00CA71DA">
      <w:pPr>
        <w:spacing w:before="60" w:line="240" w:lineRule="atLeast"/>
        <w:ind w:firstLine="720"/>
        <w:jc w:val="both"/>
        <w:rPr>
          <w:b/>
          <w:bCs/>
          <w:color w:val="000000" w:themeColor="text1"/>
          <w:sz w:val="28"/>
          <w:szCs w:val="28"/>
        </w:rPr>
      </w:pPr>
      <w:r w:rsidRPr="0068480C">
        <w:rPr>
          <w:b/>
          <w:bCs/>
          <w:color w:val="000000" w:themeColor="text1"/>
          <w:sz w:val="28"/>
          <w:szCs w:val="28"/>
          <w:lang w:val="vi-VN"/>
        </w:rPr>
        <w:t>2. Hỗ trợ đất ở</w:t>
      </w:r>
    </w:p>
    <w:p w14:paraId="39DADE68" w14:textId="188F8D07" w:rsidR="00CF7F5E" w:rsidRPr="00417AC9" w:rsidRDefault="000C531A" w:rsidP="00CA71DA">
      <w:pPr>
        <w:spacing w:before="60" w:line="240" w:lineRule="atLeast"/>
        <w:ind w:firstLine="720"/>
        <w:jc w:val="both"/>
        <w:rPr>
          <w:b/>
          <w:bCs/>
          <w:i/>
          <w:iCs/>
          <w:color w:val="000000" w:themeColor="text1"/>
          <w:sz w:val="28"/>
          <w:szCs w:val="28"/>
        </w:rPr>
      </w:pPr>
      <w:r w:rsidRPr="00417AC9">
        <w:rPr>
          <w:b/>
          <w:bCs/>
          <w:i/>
          <w:iCs/>
          <w:color w:val="000000" w:themeColor="text1"/>
          <w:sz w:val="28"/>
          <w:szCs w:val="28"/>
        </w:rPr>
        <w:t xml:space="preserve">a) </w:t>
      </w:r>
      <w:r w:rsidR="00CF7F5E" w:rsidRPr="00417AC9">
        <w:rPr>
          <w:b/>
          <w:bCs/>
          <w:i/>
          <w:iCs/>
          <w:color w:val="000000" w:themeColor="text1"/>
          <w:sz w:val="28"/>
          <w:szCs w:val="28"/>
        </w:rPr>
        <w:t>Hỗ trợ lần đầu</w:t>
      </w:r>
      <w:r w:rsidR="00F64681" w:rsidRPr="00417AC9">
        <w:rPr>
          <w:b/>
          <w:bCs/>
          <w:i/>
          <w:iCs/>
          <w:color w:val="000000" w:themeColor="text1"/>
          <w:sz w:val="28"/>
          <w:szCs w:val="28"/>
        </w:rPr>
        <w:t xml:space="preserve"> (</w:t>
      </w:r>
      <w:r w:rsidR="00E13B29" w:rsidRPr="00417AC9">
        <w:rPr>
          <w:b/>
          <w:bCs/>
          <w:i/>
          <w:iCs/>
          <w:color w:val="000000" w:themeColor="text1"/>
          <w:sz w:val="28"/>
          <w:szCs w:val="28"/>
        </w:rPr>
        <w:t xml:space="preserve">theo </w:t>
      </w:r>
      <w:r w:rsidR="00F64681" w:rsidRPr="00417AC9">
        <w:rPr>
          <w:b/>
          <w:bCs/>
          <w:i/>
          <w:iCs/>
          <w:color w:val="000000" w:themeColor="text1"/>
          <w:sz w:val="28"/>
          <w:szCs w:val="28"/>
        </w:rPr>
        <w:t>Khoản 2</w:t>
      </w:r>
      <w:r w:rsidR="00535B9E" w:rsidRPr="00417AC9">
        <w:rPr>
          <w:b/>
          <w:bCs/>
          <w:i/>
          <w:iCs/>
          <w:color w:val="000000" w:themeColor="text1"/>
          <w:sz w:val="28"/>
          <w:szCs w:val="28"/>
        </w:rPr>
        <w:t xml:space="preserve"> Điều 16 Luật Đất đai năm 2024)</w:t>
      </w:r>
      <w:r w:rsidR="006521A5" w:rsidRPr="00417AC9">
        <w:rPr>
          <w:b/>
          <w:bCs/>
          <w:i/>
          <w:iCs/>
          <w:color w:val="000000" w:themeColor="text1"/>
          <w:sz w:val="28"/>
          <w:szCs w:val="28"/>
        </w:rPr>
        <w:t>:</w:t>
      </w:r>
    </w:p>
    <w:p w14:paraId="5AF21823" w14:textId="6D3BB6A7" w:rsidR="00E63586" w:rsidRDefault="009F0D8A" w:rsidP="00CA71DA">
      <w:pPr>
        <w:spacing w:before="60" w:line="240" w:lineRule="atLeast"/>
        <w:ind w:firstLine="720"/>
        <w:jc w:val="both"/>
        <w:rPr>
          <w:color w:val="000000" w:themeColor="text1"/>
          <w:sz w:val="28"/>
          <w:szCs w:val="28"/>
        </w:rPr>
      </w:pPr>
      <w:r>
        <w:rPr>
          <w:color w:val="000000" w:themeColor="text1"/>
          <w:sz w:val="28"/>
          <w:szCs w:val="28"/>
        </w:rPr>
        <w:t>Trường hợp</w:t>
      </w:r>
      <w:r w:rsidR="00346ECD" w:rsidRPr="00C76247">
        <w:rPr>
          <w:color w:val="000000" w:themeColor="text1"/>
          <w:sz w:val="28"/>
          <w:szCs w:val="28"/>
        </w:rPr>
        <w:t xml:space="preserve"> </w:t>
      </w:r>
      <w:r w:rsidR="00CA6645" w:rsidRPr="00C76247">
        <w:rPr>
          <w:color w:val="000000" w:themeColor="text1"/>
          <w:sz w:val="28"/>
          <w:szCs w:val="28"/>
        </w:rPr>
        <w:t>không có đất ở thì được giao đất ở</w:t>
      </w:r>
      <w:r w:rsidR="00346ECD" w:rsidRPr="00C76247">
        <w:rPr>
          <w:color w:val="000000" w:themeColor="text1"/>
          <w:sz w:val="28"/>
          <w:szCs w:val="28"/>
        </w:rPr>
        <w:t xml:space="preserve"> </w:t>
      </w:r>
      <w:r w:rsidR="00802FDB" w:rsidRPr="00C76247">
        <w:rPr>
          <w:color w:val="000000" w:themeColor="text1"/>
          <w:sz w:val="28"/>
          <w:szCs w:val="28"/>
        </w:rPr>
        <w:t xml:space="preserve">trong hạn mức </w:t>
      </w:r>
      <w:r w:rsidR="00CA6645" w:rsidRPr="00C76247">
        <w:rPr>
          <w:color w:val="000000" w:themeColor="text1"/>
          <w:sz w:val="28"/>
          <w:szCs w:val="28"/>
        </w:rPr>
        <w:t>hoặc được chuy</w:t>
      </w:r>
      <w:r w:rsidR="00687D0B" w:rsidRPr="00C76247">
        <w:rPr>
          <w:color w:val="000000" w:themeColor="text1"/>
          <w:sz w:val="28"/>
          <w:szCs w:val="28"/>
        </w:rPr>
        <w:t>ển</w:t>
      </w:r>
      <w:r w:rsidR="00CA6645" w:rsidRPr="00C76247">
        <w:rPr>
          <w:color w:val="000000" w:themeColor="text1"/>
          <w:sz w:val="28"/>
          <w:szCs w:val="28"/>
        </w:rPr>
        <w:t xml:space="preserve"> mục đích sử dụng đất từ loại đất khác sang đất ở</w:t>
      </w:r>
      <w:r w:rsidR="00A57CDA" w:rsidRPr="00C76247">
        <w:rPr>
          <w:color w:val="000000" w:themeColor="text1"/>
          <w:sz w:val="28"/>
          <w:szCs w:val="28"/>
        </w:rPr>
        <w:t>, được công nhận quyền sử dụng đất</w:t>
      </w:r>
      <w:r w:rsidR="00CA6645" w:rsidRPr="00C76247">
        <w:rPr>
          <w:color w:val="000000" w:themeColor="text1"/>
          <w:sz w:val="28"/>
          <w:szCs w:val="28"/>
        </w:rPr>
        <w:t xml:space="preserve"> trong hạn mức giao đất ở theo quy định</w:t>
      </w:r>
      <w:bookmarkStart w:id="0" w:name="bookmark11"/>
      <w:bookmarkEnd w:id="0"/>
      <w:r w:rsidR="00BE2F1A">
        <w:rPr>
          <w:color w:val="000000" w:themeColor="text1"/>
          <w:sz w:val="28"/>
          <w:szCs w:val="28"/>
        </w:rPr>
        <w:t xml:space="preserve"> của </w:t>
      </w:r>
      <w:r w:rsidR="00D25C06">
        <w:rPr>
          <w:color w:val="000000" w:themeColor="text1"/>
          <w:sz w:val="28"/>
          <w:szCs w:val="28"/>
        </w:rPr>
        <w:t>Ủy ban nhân dân</w:t>
      </w:r>
      <w:r w:rsidR="00BE2F1A">
        <w:rPr>
          <w:color w:val="000000" w:themeColor="text1"/>
          <w:sz w:val="28"/>
          <w:szCs w:val="28"/>
        </w:rPr>
        <w:t xml:space="preserve"> tỉnh</w:t>
      </w:r>
      <w:r>
        <w:rPr>
          <w:color w:val="000000" w:themeColor="text1"/>
          <w:sz w:val="28"/>
          <w:szCs w:val="28"/>
        </w:rPr>
        <w:t>, cụ thể:</w:t>
      </w:r>
    </w:p>
    <w:p w14:paraId="305118AF" w14:textId="37053D71" w:rsidR="00B87B36" w:rsidRPr="00EF6BC0" w:rsidRDefault="00B87B36" w:rsidP="00CA71DA">
      <w:pPr>
        <w:pStyle w:val="Vnbnnidung0"/>
        <w:tabs>
          <w:tab w:val="left" w:pos="1080"/>
        </w:tabs>
        <w:spacing w:before="60" w:after="0" w:line="240" w:lineRule="atLeast"/>
        <w:ind w:firstLine="720"/>
        <w:jc w:val="both"/>
        <w:rPr>
          <w:sz w:val="28"/>
          <w:szCs w:val="28"/>
        </w:rPr>
      </w:pPr>
      <w:r w:rsidRPr="00EF6BC0">
        <w:rPr>
          <w:sz w:val="28"/>
          <w:szCs w:val="28"/>
          <w:lang w:val="vi-VN" w:eastAsia="vi-VN" w:bidi="vi-VN"/>
        </w:rPr>
        <w:t>Hạn mức giao đất ở</w:t>
      </w:r>
      <w:r w:rsidR="005114D9">
        <w:rPr>
          <w:sz w:val="28"/>
          <w:szCs w:val="28"/>
          <w:lang w:eastAsia="vi-VN" w:bidi="vi-VN"/>
        </w:rPr>
        <w:t xml:space="preserve">, </w:t>
      </w:r>
      <w:r w:rsidR="005114D9" w:rsidRPr="00C76247">
        <w:rPr>
          <w:color w:val="000000" w:themeColor="text1"/>
          <w:sz w:val="28"/>
          <w:szCs w:val="28"/>
        </w:rPr>
        <w:t>chuyển mục đích sử dụng đất từ loại đất khác sang đất ở, được công nhận quyền sử dụng đất</w:t>
      </w:r>
      <w:r w:rsidRPr="00EF6BC0">
        <w:rPr>
          <w:sz w:val="28"/>
          <w:szCs w:val="28"/>
          <w:lang w:val="vi-VN" w:eastAsia="vi-VN" w:bidi="vi-VN"/>
        </w:rPr>
        <w:t xml:space="preserve"> cho cá nhân </w:t>
      </w:r>
      <w:r w:rsidRPr="00EF6BC0">
        <w:rPr>
          <w:sz w:val="28"/>
          <w:szCs w:val="28"/>
          <w:lang w:eastAsia="vi-VN" w:bidi="vi-VN"/>
        </w:rPr>
        <w:t xml:space="preserve">01 (một) thửa </w:t>
      </w:r>
      <w:r w:rsidRPr="00EF6BC0">
        <w:rPr>
          <w:sz w:val="28"/>
          <w:szCs w:val="28"/>
          <w:lang w:val="vi-VN" w:eastAsia="vi-VN" w:bidi="vi-VN"/>
        </w:rPr>
        <w:t>đất như sau:</w:t>
      </w:r>
    </w:p>
    <w:p w14:paraId="322CBD41" w14:textId="65A9140D" w:rsidR="00B87B36" w:rsidRPr="00EF6BC0" w:rsidRDefault="00A621B5" w:rsidP="00CA71DA">
      <w:pPr>
        <w:pStyle w:val="Vnbnnidung0"/>
        <w:tabs>
          <w:tab w:val="left" w:pos="1080"/>
        </w:tabs>
        <w:spacing w:before="60" w:after="0" w:line="240" w:lineRule="atLeast"/>
        <w:ind w:left="720" w:firstLine="0"/>
        <w:jc w:val="both"/>
        <w:rPr>
          <w:sz w:val="28"/>
          <w:szCs w:val="28"/>
        </w:rPr>
      </w:pPr>
      <w:r>
        <w:rPr>
          <w:sz w:val="28"/>
          <w:szCs w:val="28"/>
          <w:lang w:eastAsia="vi-VN" w:bidi="vi-VN"/>
        </w:rPr>
        <w:t>+</w:t>
      </w:r>
      <w:r w:rsidR="00B87B36">
        <w:rPr>
          <w:sz w:val="28"/>
          <w:szCs w:val="28"/>
          <w:lang w:eastAsia="vi-VN" w:bidi="vi-VN"/>
        </w:rPr>
        <w:t xml:space="preserve"> </w:t>
      </w:r>
      <w:r w:rsidR="00B87B36" w:rsidRPr="00EF6BC0">
        <w:rPr>
          <w:sz w:val="28"/>
          <w:szCs w:val="28"/>
          <w:lang w:val="vi-VN" w:eastAsia="vi-VN" w:bidi="vi-VN"/>
        </w:rPr>
        <w:t xml:space="preserve">Đối với các xã: </w:t>
      </w:r>
      <w:r w:rsidR="00B87B36" w:rsidRPr="00EF6BC0">
        <w:rPr>
          <w:sz w:val="28"/>
          <w:szCs w:val="28"/>
          <w:lang w:eastAsia="vi-VN" w:bidi="vi-VN"/>
        </w:rPr>
        <w:t>K</w:t>
      </w:r>
      <w:r w:rsidR="00B87B36" w:rsidRPr="00EF6BC0">
        <w:rPr>
          <w:sz w:val="28"/>
          <w:szCs w:val="28"/>
          <w:lang w:val="vi-VN" w:eastAsia="vi-VN" w:bidi="vi-VN"/>
        </w:rPr>
        <w:t>hông quá 400</w:t>
      </w:r>
      <w:r w:rsidR="00B87B36" w:rsidRPr="00EF6BC0">
        <w:rPr>
          <w:sz w:val="28"/>
          <w:szCs w:val="28"/>
          <w:lang w:eastAsia="vi-VN" w:bidi="vi-VN"/>
        </w:rPr>
        <w:t xml:space="preserve"> </w:t>
      </w:r>
      <w:r w:rsidR="00B87B36" w:rsidRPr="00EF6BC0">
        <w:rPr>
          <w:sz w:val="28"/>
          <w:szCs w:val="28"/>
          <w:lang w:val="vi-VN" w:eastAsia="vi-VN" w:bidi="vi-VN"/>
        </w:rPr>
        <w:t>m</w:t>
      </w:r>
      <w:r w:rsidR="00B87B36" w:rsidRPr="00EF6BC0">
        <w:rPr>
          <w:sz w:val="28"/>
          <w:szCs w:val="28"/>
          <w:vertAlign w:val="superscript"/>
          <w:lang w:val="vi-VN" w:eastAsia="vi-VN" w:bidi="vi-VN"/>
        </w:rPr>
        <w:t>2</w:t>
      </w:r>
      <w:r w:rsidR="00B87B36" w:rsidRPr="00EF6BC0">
        <w:rPr>
          <w:sz w:val="28"/>
          <w:szCs w:val="28"/>
          <w:lang w:val="vi-VN" w:eastAsia="vi-VN" w:bidi="vi-VN"/>
        </w:rPr>
        <w:t>.</w:t>
      </w:r>
    </w:p>
    <w:p w14:paraId="17F87F88" w14:textId="77777777" w:rsidR="00DE3947" w:rsidRDefault="00A621B5" w:rsidP="00CA71DA">
      <w:pPr>
        <w:pStyle w:val="Vnbnnidung0"/>
        <w:tabs>
          <w:tab w:val="left" w:pos="1080"/>
        </w:tabs>
        <w:spacing w:before="60" w:after="0" w:line="240" w:lineRule="atLeast"/>
        <w:ind w:left="720" w:firstLine="0"/>
        <w:jc w:val="both"/>
        <w:rPr>
          <w:sz w:val="28"/>
          <w:szCs w:val="28"/>
          <w:lang w:eastAsia="vi-VN" w:bidi="vi-VN"/>
        </w:rPr>
      </w:pPr>
      <w:r>
        <w:rPr>
          <w:sz w:val="28"/>
          <w:szCs w:val="28"/>
          <w:lang w:eastAsia="vi-VN" w:bidi="vi-VN"/>
        </w:rPr>
        <w:lastRenderedPageBreak/>
        <w:t xml:space="preserve">+ </w:t>
      </w:r>
      <w:r w:rsidR="00B87B36" w:rsidRPr="00EF6BC0">
        <w:rPr>
          <w:sz w:val="28"/>
          <w:szCs w:val="28"/>
          <w:lang w:val="vi-VN" w:eastAsia="vi-VN" w:bidi="vi-VN"/>
        </w:rPr>
        <w:t xml:space="preserve">Đối với các phường, thị trấn: </w:t>
      </w:r>
      <w:r w:rsidR="00B87B36" w:rsidRPr="00EF6BC0">
        <w:rPr>
          <w:sz w:val="28"/>
          <w:szCs w:val="28"/>
          <w:lang w:eastAsia="vi-VN" w:bidi="vi-VN"/>
        </w:rPr>
        <w:t>K</w:t>
      </w:r>
      <w:r w:rsidR="00B87B36" w:rsidRPr="00EF6BC0">
        <w:rPr>
          <w:sz w:val="28"/>
          <w:szCs w:val="28"/>
          <w:lang w:val="vi-VN" w:eastAsia="vi-VN" w:bidi="vi-VN"/>
        </w:rPr>
        <w:t>hông quá 300</w:t>
      </w:r>
      <w:r w:rsidR="00B87B36" w:rsidRPr="00EF6BC0">
        <w:rPr>
          <w:sz w:val="28"/>
          <w:szCs w:val="28"/>
          <w:lang w:eastAsia="vi-VN" w:bidi="vi-VN"/>
        </w:rPr>
        <w:t xml:space="preserve"> </w:t>
      </w:r>
      <w:r w:rsidR="00B87B36" w:rsidRPr="00EF6BC0">
        <w:rPr>
          <w:sz w:val="28"/>
          <w:szCs w:val="28"/>
          <w:lang w:val="vi-VN" w:eastAsia="vi-VN" w:bidi="vi-VN"/>
        </w:rPr>
        <w:t>m</w:t>
      </w:r>
      <w:r w:rsidR="00B87B36" w:rsidRPr="00EF6BC0">
        <w:rPr>
          <w:sz w:val="28"/>
          <w:szCs w:val="28"/>
          <w:vertAlign w:val="superscript"/>
          <w:lang w:val="vi-VN" w:eastAsia="vi-VN" w:bidi="vi-VN"/>
        </w:rPr>
        <w:t>2</w:t>
      </w:r>
      <w:r w:rsidR="00B87B36" w:rsidRPr="00EF6BC0">
        <w:rPr>
          <w:sz w:val="28"/>
          <w:szCs w:val="28"/>
          <w:lang w:val="vi-VN" w:eastAsia="vi-VN" w:bidi="vi-VN"/>
        </w:rPr>
        <w:t>.</w:t>
      </w:r>
    </w:p>
    <w:p w14:paraId="130241CD" w14:textId="45FA927B" w:rsidR="0068480C" w:rsidRPr="00417AC9" w:rsidRDefault="001F0F49" w:rsidP="00CA71DA">
      <w:pPr>
        <w:spacing w:before="60" w:line="240" w:lineRule="atLeast"/>
        <w:ind w:firstLine="720"/>
        <w:jc w:val="both"/>
        <w:rPr>
          <w:b/>
          <w:bCs/>
          <w:i/>
          <w:iCs/>
          <w:color w:val="000000" w:themeColor="text1"/>
          <w:sz w:val="28"/>
          <w:szCs w:val="28"/>
        </w:rPr>
      </w:pPr>
      <w:r w:rsidRPr="00417AC9">
        <w:rPr>
          <w:b/>
          <w:bCs/>
          <w:i/>
          <w:iCs/>
          <w:color w:val="000000" w:themeColor="text1"/>
          <w:sz w:val="28"/>
          <w:szCs w:val="28"/>
        </w:rPr>
        <w:t xml:space="preserve">b) </w:t>
      </w:r>
      <w:r w:rsidR="0047191B" w:rsidRPr="00417AC9">
        <w:rPr>
          <w:b/>
          <w:bCs/>
          <w:i/>
          <w:iCs/>
          <w:color w:val="000000" w:themeColor="text1"/>
          <w:sz w:val="28"/>
          <w:szCs w:val="28"/>
        </w:rPr>
        <w:t>G</w:t>
      </w:r>
      <w:r w:rsidRPr="00417AC9">
        <w:rPr>
          <w:b/>
          <w:bCs/>
          <w:i/>
          <w:iCs/>
          <w:color w:val="000000" w:themeColor="text1"/>
          <w:sz w:val="28"/>
          <w:szCs w:val="28"/>
        </w:rPr>
        <w:t>iao tiếp</w:t>
      </w:r>
      <w:r w:rsidR="00417AC9">
        <w:rPr>
          <w:b/>
          <w:bCs/>
          <w:i/>
          <w:iCs/>
          <w:color w:val="000000" w:themeColor="text1"/>
          <w:sz w:val="28"/>
          <w:szCs w:val="28"/>
        </w:rPr>
        <w:t xml:space="preserve"> </w:t>
      </w:r>
      <w:r w:rsidR="00D54B47">
        <w:rPr>
          <w:b/>
          <w:bCs/>
          <w:i/>
          <w:iCs/>
          <w:color w:val="000000" w:themeColor="text1"/>
          <w:sz w:val="28"/>
          <w:szCs w:val="28"/>
        </w:rPr>
        <w:t xml:space="preserve">đất ở </w:t>
      </w:r>
      <w:r w:rsidR="00417AC9">
        <w:rPr>
          <w:b/>
          <w:bCs/>
          <w:i/>
          <w:iCs/>
          <w:color w:val="000000" w:themeColor="text1"/>
          <w:sz w:val="28"/>
          <w:szCs w:val="28"/>
        </w:rPr>
        <w:t>(</w:t>
      </w:r>
      <w:r w:rsidR="00351975">
        <w:rPr>
          <w:b/>
          <w:bCs/>
          <w:i/>
          <w:iCs/>
          <w:color w:val="000000" w:themeColor="text1"/>
          <w:sz w:val="28"/>
          <w:szCs w:val="28"/>
        </w:rPr>
        <w:t xml:space="preserve">theo </w:t>
      </w:r>
      <w:r w:rsidR="00417AC9">
        <w:rPr>
          <w:b/>
          <w:bCs/>
          <w:i/>
          <w:iCs/>
          <w:color w:val="000000" w:themeColor="text1"/>
          <w:sz w:val="28"/>
          <w:szCs w:val="28"/>
        </w:rPr>
        <w:t xml:space="preserve">Khoản 3 </w:t>
      </w:r>
      <w:r w:rsidR="00417AC9" w:rsidRPr="00417AC9">
        <w:rPr>
          <w:b/>
          <w:bCs/>
          <w:i/>
          <w:iCs/>
          <w:color w:val="000000" w:themeColor="text1"/>
          <w:sz w:val="28"/>
          <w:szCs w:val="28"/>
        </w:rPr>
        <w:t>Điều 16 Luật Đất đai năm 2024</w:t>
      </w:r>
      <w:r w:rsidR="00417AC9">
        <w:rPr>
          <w:b/>
          <w:bCs/>
          <w:i/>
          <w:iCs/>
          <w:color w:val="000000" w:themeColor="text1"/>
          <w:sz w:val="28"/>
          <w:szCs w:val="28"/>
        </w:rPr>
        <w:t>; Khoản 1 Điều 8 Nghị định số 102/2024/NĐ-CP ngày 30/7/2024</w:t>
      </w:r>
      <w:r w:rsidR="00351975">
        <w:rPr>
          <w:b/>
          <w:bCs/>
          <w:i/>
          <w:iCs/>
          <w:color w:val="000000" w:themeColor="text1"/>
          <w:sz w:val="28"/>
          <w:szCs w:val="28"/>
        </w:rPr>
        <w:t xml:space="preserve"> của Chính phủ</w:t>
      </w:r>
      <w:r w:rsidR="00417AC9">
        <w:rPr>
          <w:b/>
          <w:bCs/>
          <w:i/>
          <w:iCs/>
          <w:color w:val="000000" w:themeColor="text1"/>
          <w:sz w:val="28"/>
          <w:szCs w:val="28"/>
        </w:rPr>
        <w:t>)</w:t>
      </w:r>
    </w:p>
    <w:p w14:paraId="4038A90C" w14:textId="655BE3FA" w:rsidR="006F39F7" w:rsidRDefault="00702610" w:rsidP="00CA71DA">
      <w:pPr>
        <w:spacing w:before="60" w:line="240" w:lineRule="atLeast"/>
        <w:ind w:firstLine="720"/>
        <w:jc w:val="both"/>
        <w:rPr>
          <w:color w:val="000000" w:themeColor="text1"/>
          <w:sz w:val="28"/>
          <w:szCs w:val="28"/>
        </w:rPr>
      </w:pPr>
      <w:r>
        <w:rPr>
          <w:color w:val="000000" w:themeColor="text1"/>
          <w:sz w:val="28"/>
          <w:szCs w:val="28"/>
        </w:rPr>
        <w:t>Trường hợp</w:t>
      </w:r>
      <w:r w:rsidRPr="00C76247">
        <w:rPr>
          <w:color w:val="000000" w:themeColor="text1"/>
          <w:sz w:val="28"/>
          <w:szCs w:val="28"/>
        </w:rPr>
        <w:t xml:space="preserve"> đã được giao đất ở theo các chính sách giải quyết đất ở của Nhà nước qua các thời kỳ nhưng nay </w:t>
      </w:r>
      <w:r w:rsidRPr="005C0C3A">
        <w:rPr>
          <w:color w:val="000000" w:themeColor="text1"/>
          <w:sz w:val="28"/>
          <w:szCs w:val="28"/>
        </w:rPr>
        <w:t>không còn</w:t>
      </w:r>
      <w:r w:rsidR="00876410">
        <w:rPr>
          <w:color w:val="000000" w:themeColor="text1"/>
          <w:sz w:val="28"/>
          <w:szCs w:val="28"/>
        </w:rPr>
        <w:t xml:space="preserve"> </w:t>
      </w:r>
      <w:r w:rsidRPr="005C0C3A">
        <w:rPr>
          <w:color w:val="000000" w:themeColor="text1"/>
          <w:sz w:val="28"/>
          <w:szCs w:val="28"/>
        </w:rPr>
        <w:t>hoặc thiếu đất ở</w:t>
      </w:r>
      <w:r w:rsidRPr="00C76247">
        <w:rPr>
          <w:color w:val="000000" w:themeColor="text1"/>
          <w:sz w:val="28"/>
          <w:szCs w:val="28"/>
        </w:rPr>
        <w:t xml:space="preserve"> </w:t>
      </w:r>
      <w:r w:rsidR="00E44227" w:rsidRPr="006B3A63">
        <w:rPr>
          <w:color w:val="000000" w:themeColor="text1"/>
          <w:sz w:val="28"/>
          <w:szCs w:val="28"/>
        </w:rPr>
        <w:t>(</w:t>
      </w:r>
      <w:r w:rsidR="006A7AAA" w:rsidRPr="006B3A63">
        <w:rPr>
          <w:color w:val="000000" w:themeColor="text1"/>
          <w:sz w:val="28"/>
          <w:szCs w:val="28"/>
        </w:rPr>
        <w:t xml:space="preserve">diện tích </w:t>
      </w:r>
      <w:r w:rsidR="009D5FA1" w:rsidRPr="006B3A63">
        <w:rPr>
          <w:color w:val="000000" w:themeColor="text1"/>
          <w:sz w:val="28"/>
          <w:szCs w:val="28"/>
        </w:rPr>
        <w:t xml:space="preserve">đất ở </w:t>
      </w:r>
      <w:r w:rsidR="006A7AAA" w:rsidRPr="006B3A63">
        <w:rPr>
          <w:color w:val="000000" w:themeColor="text1"/>
          <w:sz w:val="28"/>
          <w:szCs w:val="28"/>
        </w:rPr>
        <w:t>thực tế đang sử dụng nhỏ</w:t>
      </w:r>
      <w:r w:rsidR="005379E6" w:rsidRPr="006B3A63">
        <w:rPr>
          <w:color w:val="000000" w:themeColor="text1"/>
          <w:sz w:val="28"/>
          <w:szCs w:val="28"/>
        </w:rPr>
        <w:t xml:space="preserve"> </w:t>
      </w:r>
      <w:r w:rsidR="006A7AAA" w:rsidRPr="006B3A63">
        <w:rPr>
          <w:color w:val="000000" w:themeColor="text1"/>
          <w:sz w:val="28"/>
          <w:szCs w:val="28"/>
        </w:rPr>
        <w:t xml:space="preserve">hơn </w:t>
      </w:r>
      <w:r w:rsidR="00876410" w:rsidRPr="006B3A63">
        <w:rPr>
          <w:color w:val="000000" w:themeColor="text1"/>
          <w:sz w:val="28"/>
          <w:szCs w:val="28"/>
        </w:rPr>
        <w:t>diện tích</w:t>
      </w:r>
      <w:r w:rsidR="006A7AAA" w:rsidRPr="006B3A63">
        <w:rPr>
          <w:color w:val="000000" w:themeColor="text1"/>
          <w:sz w:val="28"/>
          <w:szCs w:val="28"/>
        </w:rPr>
        <w:t xml:space="preserve"> tối thi</w:t>
      </w:r>
      <w:r w:rsidR="0051740B" w:rsidRPr="006B3A63">
        <w:rPr>
          <w:color w:val="000000" w:themeColor="text1"/>
          <w:sz w:val="28"/>
          <w:szCs w:val="28"/>
        </w:rPr>
        <w:t>ểu được phép</w:t>
      </w:r>
      <w:r w:rsidR="005379E6" w:rsidRPr="006B3A63">
        <w:rPr>
          <w:color w:val="000000" w:themeColor="text1"/>
          <w:sz w:val="28"/>
          <w:szCs w:val="28"/>
        </w:rPr>
        <w:t xml:space="preserve"> tách thửa quy định của Ủy ban nhân d</w:t>
      </w:r>
      <w:r w:rsidR="0051740B" w:rsidRPr="006B3A63">
        <w:rPr>
          <w:color w:val="000000" w:themeColor="text1"/>
          <w:sz w:val="28"/>
          <w:szCs w:val="28"/>
        </w:rPr>
        <w:t xml:space="preserve">ân </w:t>
      </w:r>
      <w:r w:rsidR="005379E6" w:rsidRPr="006B3A63">
        <w:rPr>
          <w:color w:val="000000" w:themeColor="text1"/>
          <w:sz w:val="28"/>
          <w:szCs w:val="28"/>
        </w:rPr>
        <w:t>tỉnh</w:t>
      </w:r>
      <w:r w:rsidR="00876410" w:rsidRPr="006B3A63">
        <w:rPr>
          <w:color w:val="000000" w:themeColor="text1"/>
          <w:sz w:val="28"/>
          <w:szCs w:val="28"/>
        </w:rPr>
        <w:t>: tại nông thôn</w:t>
      </w:r>
      <w:r w:rsidR="0051740B" w:rsidRPr="006B3A63">
        <w:rPr>
          <w:color w:val="000000" w:themeColor="text1"/>
          <w:sz w:val="28"/>
          <w:szCs w:val="28"/>
        </w:rPr>
        <w:t xml:space="preserve"> </w:t>
      </w:r>
      <w:r w:rsidR="00A9087B" w:rsidRPr="006B3A63">
        <w:rPr>
          <w:color w:val="000000" w:themeColor="text1"/>
          <w:sz w:val="28"/>
          <w:szCs w:val="28"/>
        </w:rPr>
        <w:t>là 6</w:t>
      </w:r>
      <w:r w:rsidR="007F610B" w:rsidRPr="006B3A63">
        <w:rPr>
          <w:color w:val="000000" w:themeColor="text1"/>
          <w:sz w:val="28"/>
          <w:szCs w:val="28"/>
        </w:rPr>
        <w:t>0</w:t>
      </w:r>
      <w:r w:rsidR="00A9087B" w:rsidRPr="006B3A63">
        <w:rPr>
          <w:color w:val="000000" w:themeColor="text1"/>
          <w:sz w:val="28"/>
          <w:szCs w:val="28"/>
        </w:rPr>
        <w:t>m</w:t>
      </w:r>
      <w:r w:rsidR="00A9087B" w:rsidRPr="006B3A63">
        <w:rPr>
          <w:color w:val="000000" w:themeColor="text1"/>
          <w:sz w:val="28"/>
          <w:szCs w:val="28"/>
          <w:vertAlign w:val="superscript"/>
        </w:rPr>
        <w:t>2</w:t>
      </w:r>
      <w:r w:rsidR="00876410" w:rsidRPr="006B3A63">
        <w:rPr>
          <w:color w:val="000000" w:themeColor="text1"/>
          <w:sz w:val="28"/>
          <w:szCs w:val="28"/>
        </w:rPr>
        <w:t>, tại đô thị là</w:t>
      </w:r>
      <w:r w:rsidR="00A9087B" w:rsidRPr="006B3A63">
        <w:rPr>
          <w:color w:val="000000" w:themeColor="text1"/>
          <w:sz w:val="28"/>
          <w:szCs w:val="28"/>
        </w:rPr>
        <w:t xml:space="preserve"> 40m</w:t>
      </w:r>
      <w:r w:rsidR="00A9087B" w:rsidRPr="006B3A63">
        <w:rPr>
          <w:color w:val="000000" w:themeColor="text1"/>
          <w:sz w:val="28"/>
          <w:szCs w:val="28"/>
          <w:vertAlign w:val="superscript"/>
        </w:rPr>
        <w:t>2</w:t>
      </w:r>
      <w:r w:rsidR="00A9087B" w:rsidRPr="006B3A63">
        <w:rPr>
          <w:color w:val="000000" w:themeColor="text1"/>
          <w:sz w:val="28"/>
          <w:szCs w:val="28"/>
        </w:rPr>
        <w:t>)</w:t>
      </w:r>
      <w:r w:rsidR="007F610B" w:rsidRPr="006B3A63">
        <w:rPr>
          <w:color w:val="000000" w:themeColor="text1"/>
          <w:sz w:val="28"/>
          <w:szCs w:val="28"/>
        </w:rPr>
        <w:t xml:space="preserve"> </w:t>
      </w:r>
      <w:r w:rsidRPr="006B3A63">
        <w:rPr>
          <w:color w:val="000000" w:themeColor="text1"/>
          <w:sz w:val="28"/>
          <w:szCs w:val="28"/>
        </w:rPr>
        <w:t xml:space="preserve">thì </w:t>
      </w:r>
      <w:r w:rsidRPr="00C76247">
        <w:rPr>
          <w:color w:val="000000" w:themeColor="text1"/>
          <w:sz w:val="28"/>
          <w:szCs w:val="28"/>
        </w:rPr>
        <w:t>được g</w:t>
      </w:r>
      <w:r w:rsidRPr="00C76247">
        <w:rPr>
          <w:color w:val="000000" w:themeColor="text1"/>
          <w:sz w:val="28"/>
          <w:szCs w:val="28"/>
          <w:lang w:eastAsia="en-SG"/>
        </w:rPr>
        <w:t xml:space="preserve">iao tiếp đất ở hoặc cho phép chuyển mục đích sử dụng đất từ loại đất khác sang đất ở theo quy định nhưng không vượt quá hạn mức </w:t>
      </w:r>
      <w:r w:rsidR="006F39F7">
        <w:rPr>
          <w:color w:val="000000" w:themeColor="text1"/>
          <w:sz w:val="28"/>
          <w:szCs w:val="28"/>
        </w:rPr>
        <w:t>sau đây:</w:t>
      </w:r>
    </w:p>
    <w:p w14:paraId="5772297F" w14:textId="59540614" w:rsidR="006F39F7" w:rsidRPr="00EF6BC0" w:rsidRDefault="006F39F7" w:rsidP="00CA71DA">
      <w:pPr>
        <w:pStyle w:val="Vnbnnidung0"/>
        <w:tabs>
          <w:tab w:val="left" w:pos="1080"/>
        </w:tabs>
        <w:spacing w:before="60" w:after="0" w:line="240" w:lineRule="atLeast"/>
        <w:ind w:left="720" w:firstLine="0"/>
        <w:jc w:val="both"/>
        <w:rPr>
          <w:sz w:val="28"/>
          <w:szCs w:val="28"/>
        </w:rPr>
      </w:pPr>
      <w:r>
        <w:rPr>
          <w:sz w:val="28"/>
          <w:szCs w:val="28"/>
          <w:lang w:eastAsia="vi-VN" w:bidi="vi-VN"/>
        </w:rPr>
        <w:t xml:space="preserve">+ </w:t>
      </w:r>
      <w:r w:rsidRPr="00EF6BC0">
        <w:rPr>
          <w:sz w:val="28"/>
          <w:szCs w:val="28"/>
          <w:lang w:val="vi-VN" w:eastAsia="vi-VN" w:bidi="vi-VN"/>
        </w:rPr>
        <w:t xml:space="preserve">Đối với các xã: </w:t>
      </w:r>
      <w:r w:rsidRPr="00EF6BC0">
        <w:rPr>
          <w:sz w:val="28"/>
          <w:szCs w:val="28"/>
          <w:lang w:eastAsia="vi-VN" w:bidi="vi-VN"/>
        </w:rPr>
        <w:t>K</w:t>
      </w:r>
      <w:r w:rsidRPr="00EF6BC0">
        <w:rPr>
          <w:sz w:val="28"/>
          <w:szCs w:val="28"/>
          <w:lang w:val="vi-VN" w:eastAsia="vi-VN" w:bidi="vi-VN"/>
        </w:rPr>
        <w:t xml:space="preserve">hông quá </w:t>
      </w:r>
      <w:r>
        <w:rPr>
          <w:sz w:val="28"/>
          <w:szCs w:val="28"/>
          <w:lang w:eastAsia="vi-VN" w:bidi="vi-VN"/>
        </w:rPr>
        <w:t>200</w:t>
      </w:r>
      <w:r w:rsidRPr="00EF6BC0">
        <w:rPr>
          <w:sz w:val="28"/>
          <w:szCs w:val="28"/>
          <w:lang w:eastAsia="vi-VN" w:bidi="vi-VN"/>
        </w:rPr>
        <w:t xml:space="preserve"> </w:t>
      </w:r>
      <w:r w:rsidRPr="00EF6BC0">
        <w:rPr>
          <w:sz w:val="28"/>
          <w:szCs w:val="28"/>
          <w:lang w:val="vi-VN" w:eastAsia="vi-VN" w:bidi="vi-VN"/>
        </w:rPr>
        <w:t>m</w:t>
      </w:r>
      <w:r w:rsidRPr="00EF6BC0">
        <w:rPr>
          <w:sz w:val="28"/>
          <w:szCs w:val="28"/>
          <w:vertAlign w:val="superscript"/>
          <w:lang w:val="vi-VN" w:eastAsia="vi-VN" w:bidi="vi-VN"/>
        </w:rPr>
        <w:t>2</w:t>
      </w:r>
      <w:r w:rsidRPr="00EF6BC0">
        <w:rPr>
          <w:sz w:val="28"/>
          <w:szCs w:val="28"/>
          <w:lang w:val="vi-VN" w:eastAsia="vi-VN" w:bidi="vi-VN"/>
        </w:rPr>
        <w:t>.</w:t>
      </w:r>
    </w:p>
    <w:p w14:paraId="51AEDDFA" w14:textId="3A968123" w:rsidR="006F39F7" w:rsidRDefault="006F39F7" w:rsidP="00CA71DA">
      <w:pPr>
        <w:pStyle w:val="Vnbnnidung0"/>
        <w:tabs>
          <w:tab w:val="left" w:pos="1080"/>
        </w:tabs>
        <w:spacing w:before="60" w:after="0" w:line="240" w:lineRule="atLeast"/>
        <w:ind w:left="720" w:firstLine="0"/>
        <w:jc w:val="both"/>
        <w:rPr>
          <w:sz w:val="28"/>
          <w:szCs w:val="28"/>
          <w:lang w:eastAsia="vi-VN" w:bidi="vi-VN"/>
        </w:rPr>
      </w:pPr>
      <w:r>
        <w:rPr>
          <w:sz w:val="28"/>
          <w:szCs w:val="28"/>
          <w:lang w:eastAsia="vi-VN" w:bidi="vi-VN"/>
        </w:rPr>
        <w:t xml:space="preserve">+ </w:t>
      </w:r>
      <w:r w:rsidRPr="00EF6BC0">
        <w:rPr>
          <w:sz w:val="28"/>
          <w:szCs w:val="28"/>
          <w:lang w:val="vi-VN" w:eastAsia="vi-VN" w:bidi="vi-VN"/>
        </w:rPr>
        <w:t xml:space="preserve">Đối với các phường, thị trấn: </w:t>
      </w:r>
      <w:r w:rsidRPr="00EF6BC0">
        <w:rPr>
          <w:sz w:val="28"/>
          <w:szCs w:val="28"/>
          <w:lang w:eastAsia="vi-VN" w:bidi="vi-VN"/>
        </w:rPr>
        <w:t>K</w:t>
      </w:r>
      <w:r w:rsidRPr="00EF6BC0">
        <w:rPr>
          <w:sz w:val="28"/>
          <w:szCs w:val="28"/>
          <w:lang w:val="vi-VN" w:eastAsia="vi-VN" w:bidi="vi-VN"/>
        </w:rPr>
        <w:t xml:space="preserve">hông quá </w:t>
      </w:r>
      <w:r>
        <w:rPr>
          <w:sz w:val="28"/>
          <w:szCs w:val="28"/>
          <w:lang w:eastAsia="vi-VN" w:bidi="vi-VN"/>
        </w:rPr>
        <w:t>150</w:t>
      </w:r>
      <w:r w:rsidRPr="00EF6BC0">
        <w:rPr>
          <w:sz w:val="28"/>
          <w:szCs w:val="28"/>
          <w:lang w:eastAsia="vi-VN" w:bidi="vi-VN"/>
        </w:rPr>
        <w:t xml:space="preserve"> </w:t>
      </w:r>
      <w:r w:rsidRPr="00EF6BC0">
        <w:rPr>
          <w:sz w:val="28"/>
          <w:szCs w:val="28"/>
          <w:lang w:val="vi-VN" w:eastAsia="vi-VN" w:bidi="vi-VN"/>
        </w:rPr>
        <w:t>m</w:t>
      </w:r>
      <w:r w:rsidRPr="00EF6BC0">
        <w:rPr>
          <w:sz w:val="28"/>
          <w:szCs w:val="28"/>
          <w:vertAlign w:val="superscript"/>
          <w:lang w:val="vi-VN" w:eastAsia="vi-VN" w:bidi="vi-VN"/>
        </w:rPr>
        <w:t>2</w:t>
      </w:r>
      <w:r w:rsidRPr="00EF6BC0">
        <w:rPr>
          <w:sz w:val="28"/>
          <w:szCs w:val="28"/>
          <w:lang w:val="vi-VN" w:eastAsia="vi-VN" w:bidi="vi-VN"/>
        </w:rPr>
        <w:t>.</w:t>
      </w:r>
    </w:p>
    <w:p w14:paraId="406170FE" w14:textId="0F56CF3E" w:rsidR="00241AF2" w:rsidRPr="003A1EA6" w:rsidRDefault="00664D55" w:rsidP="00CA71DA">
      <w:pPr>
        <w:autoSpaceDE w:val="0"/>
        <w:autoSpaceDN w:val="0"/>
        <w:adjustRightInd w:val="0"/>
        <w:spacing w:before="60" w:line="240" w:lineRule="atLeast"/>
        <w:jc w:val="both"/>
        <w:rPr>
          <w:b/>
          <w:bCs/>
          <w:color w:val="000000" w:themeColor="text1"/>
          <w:sz w:val="28"/>
          <w:szCs w:val="28"/>
        </w:rPr>
      </w:pPr>
      <w:r>
        <w:rPr>
          <w:color w:val="000000" w:themeColor="text1"/>
          <w:sz w:val="28"/>
          <w:szCs w:val="28"/>
        </w:rPr>
        <w:tab/>
      </w:r>
      <w:r w:rsidRPr="003A1EA6">
        <w:rPr>
          <w:b/>
          <w:bCs/>
          <w:color w:val="000000" w:themeColor="text1"/>
          <w:sz w:val="28"/>
          <w:szCs w:val="28"/>
        </w:rPr>
        <w:t xml:space="preserve">3. Hỗ trợ </w:t>
      </w:r>
      <w:r w:rsidR="00550EA6">
        <w:rPr>
          <w:b/>
          <w:bCs/>
          <w:color w:val="000000" w:themeColor="text1"/>
          <w:sz w:val="28"/>
          <w:szCs w:val="28"/>
        </w:rPr>
        <w:t>đất</w:t>
      </w:r>
      <w:r w:rsidRPr="003A1EA6">
        <w:rPr>
          <w:b/>
          <w:bCs/>
          <w:color w:val="000000" w:themeColor="text1"/>
          <w:sz w:val="28"/>
          <w:szCs w:val="28"/>
        </w:rPr>
        <w:t xml:space="preserve"> nông nghiệp</w:t>
      </w:r>
    </w:p>
    <w:p w14:paraId="087D1E14" w14:textId="64D2A6D2" w:rsidR="004429B5" w:rsidRPr="00B92374" w:rsidRDefault="00F16967" w:rsidP="00CA71DA">
      <w:pPr>
        <w:autoSpaceDE w:val="0"/>
        <w:autoSpaceDN w:val="0"/>
        <w:adjustRightInd w:val="0"/>
        <w:spacing w:before="60" w:line="240" w:lineRule="atLeast"/>
        <w:ind w:firstLine="720"/>
        <w:jc w:val="both"/>
        <w:rPr>
          <w:b/>
          <w:bCs/>
          <w:i/>
          <w:iCs/>
          <w:color w:val="000000" w:themeColor="text1"/>
          <w:sz w:val="28"/>
          <w:szCs w:val="28"/>
        </w:rPr>
      </w:pPr>
      <w:r w:rsidRPr="00B92374">
        <w:rPr>
          <w:b/>
          <w:bCs/>
          <w:i/>
          <w:iCs/>
          <w:color w:val="000000" w:themeColor="text1"/>
          <w:sz w:val="28"/>
          <w:szCs w:val="28"/>
        </w:rPr>
        <w:t>a) Hỗ trợ lần đầu</w:t>
      </w:r>
      <w:r w:rsidR="00BD653B">
        <w:rPr>
          <w:b/>
          <w:bCs/>
          <w:i/>
          <w:iCs/>
          <w:color w:val="000000" w:themeColor="text1"/>
          <w:sz w:val="28"/>
          <w:szCs w:val="28"/>
        </w:rPr>
        <w:t xml:space="preserve"> </w:t>
      </w:r>
      <w:r w:rsidR="00BD653B" w:rsidRPr="00417AC9">
        <w:rPr>
          <w:b/>
          <w:bCs/>
          <w:i/>
          <w:iCs/>
          <w:color w:val="000000" w:themeColor="text1"/>
          <w:sz w:val="28"/>
          <w:szCs w:val="28"/>
        </w:rPr>
        <w:t>(theo Khoản 2 Điều 16 Luật Đất đai năm 2024):</w:t>
      </w:r>
    </w:p>
    <w:p w14:paraId="034FEDAA" w14:textId="77777777" w:rsidR="00F16967" w:rsidRPr="00DE3947" w:rsidRDefault="00F16967" w:rsidP="00CA71DA">
      <w:pPr>
        <w:spacing w:before="60" w:line="240" w:lineRule="atLeast"/>
        <w:ind w:firstLine="720"/>
        <w:jc w:val="both"/>
        <w:rPr>
          <w:color w:val="000000" w:themeColor="text1"/>
          <w:sz w:val="28"/>
          <w:szCs w:val="28"/>
        </w:rPr>
      </w:pPr>
      <w:r>
        <w:rPr>
          <w:color w:val="000000" w:themeColor="text1"/>
          <w:sz w:val="28"/>
          <w:szCs w:val="28"/>
        </w:rPr>
        <w:t>Trường hợp</w:t>
      </w:r>
      <w:r w:rsidRPr="00DE3947">
        <w:rPr>
          <w:color w:val="000000" w:themeColor="text1"/>
          <w:sz w:val="28"/>
          <w:szCs w:val="28"/>
        </w:rPr>
        <w:t xml:space="preserve"> không có đất nông nghiệp thì được giao đất nông nghiệp trong hạn mức </w:t>
      </w:r>
      <w:r>
        <w:rPr>
          <w:color w:val="000000" w:themeColor="text1"/>
          <w:sz w:val="28"/>
          <w:szCs w:val="28"/>
        </w:rPr>
        <w:t xml:space="preserve">giao đất nông nghiệp theo </w:t>
      </w:r>
      <w:r w:rsidRPr="00DE3947">
        <w:rPr>
          <w:color w:val="000000" w:themeColor="text1"/>
          <w:sz w:val="28"/>
          <w:szCs w:val="28"/>
        </w:rPr>
        <w:t>quy định</w:t>
      </w:r>
      <w:bookmarkStart w:id="1" w:name="bookmark13"/>
      <w:bookmarkEnd w:id="1"/>
      <w:r>
        <w:rPr>
          <w:color w:val="000000" w:themeColor="text1"/>
          <w:sz w:val="28"/>
          <w:szCs w:val="28"/>
        </w:rPr>
        <w:t>, cụ thể:</w:t>
      </w:r>
    </w:p>
    <w:p w14:paraId="2C5D4FD3" w14:textId="77777777" w:rsidR="00F16967" w:rsidRPr="00EF6BC0" w:rsidRDefault="00F16967" w:rsidP="00CA71DA">
      <w:pPr>
        <w:pStyle w:val="Vnbnnidung0"/>
        <w:tabs>
          <w:tab w:val="left" w:pos="709"/>
        </w:tabs>
        <w:spacing w:before="60" w:after="0" w:line="240" w:lineRule="atLeast"/>
        <w:ind w:firstLine="0"/>
        <w:jc w:val="both"/>
        <w:rPr>
          <w:sz w:val="28"/>
          <w:szCs w:val="28"/>
        </w:rPr>
      </w:pPr>
      <w:r>
        <w:rPr>
          <w:sz w:val="28"/>
          <w:szCs w:val="28"/>
          <w:lang w:eastAsia="vi-VN" w:bidi="vi-VN"/>
        </w:rPr>
        <w:tab/>
      </w:r>
      <w:r w:rsidRPr="00EF6BC0">
        <w:rPr>
          <w:sz w:val="28"/>
          <w:szCs w:val="28"/>
          <w:lang w:val="vi-VN" w:eastAsia="vi-VN" w:bidi="vi-VN"/>
        </w:rPr>
        <w:t xml:space="preserve">Hạn mức giao đất </w:t>
      </w:r>
      <w:r>
        <w:rPr>
          <w:sz w:val="28"/>
          <w:szCs w:val="28"/>
          <w:lang w:eastAsia="vi-VN" w:bidi="vi-VN"/>
        </w:rPr>
        <w:t>nông nghiệp</w:t>
      </w:r>
      <w:r w:rsidRPr="00EF6BC0">
        <w:rPr>
          <w:sz w:val="28"/>
          <w:szCs w:val="28"/>
          <w:lang w:val="vi-VN" w:eastAsia="vi-VN" w:bidi="vi-VN"/>
        </w:rPr>
        <w:t xml:space="preserve"> cho cá nhân </w:t>
      </w:r>
      <w:r w:rsidRPr="00EF6BC0">
        <w:rPr>
          <w:sz w:val="28"/>
          <w:szCs w:val="28"/>
          <w:lang w:eastAsia="vi-VN" w:bidi="vi-VN"/>
        </w:rPr>
        <w:t xml:space="preserve">01 (một) thửa </w:t>
      </w:r>
      <w:r w:rsidRPr="00EF6BC0">
        <w:rPr>
          <w:sz w:val="28"/>
          <w:szCs w:val="28"/>
          <w:lang w:val="vi-VN" w:eastAsia="vi-VN" w:bidi="vi-VN"/>
        </w:rPr>
        <w:t>đất như sau:</w:t>
      </w:r>
    </w:p>
    <w:p w14:paraId="12CC2CEC" w14:textId="77777777" w:rsidR="00F16967" w:rsidRPr="00EF6BC0" w:rsidRDefault="00F16967" w:rsidP="00CA71DA">
      <w:pPr>
        <w:pStyle w:val="Vnbnnidung0"/>
        <w:tabs>
          <w:tab w:val="left" w:pos="1080"/>
        </w:tabs>
        <w:spacing w:before="60" w:after="0" w:line="240" w:lineRule="atLeast"/>
        <w:ind w:firstLine="720"/>
        <w:jc w:val="both"/>
        <w:rPr>
          <w:sz w:val="28"/>
          <w:szCs w:val="28"/>
          <w:lang w:val="vi-VN" w:eastAsia="vi-VN" w:bidi="vi-VN"/>
        </w:rPr>
      </w:pPr>
      <w:r>
        <w:rPr>
          <w:sz w:val="28"/>
          <w:szCs w:val="28"/>
          <w:lang w:eastAsia="vi-VN" w:bidi="vi-VN"/>
        </w:rPr>
        <w:t xml:space="preserve">+ </w:t>
      </w:r>
      <w:r w:rsidRPr="00EF6BC0">
        <w:rPr>
          <w:sz w:val="28"/>
          <w:szCs w:val="28"/>
          <w:lang w:val="vi-VN" w:eastAsia="vi-VN" w:bidi="vi-VN"/>
        </w:rPr>
        <w:t>Đất trồng cây hàng năm, nuôi trồng thủy sản</w:t>
      </w:r>
      <w:r w:rsidRPr="00EF6BC0">
        <w:rPr>
          <w:sz w:val="28"/>
          <w:szCs w:val="28"/>
          <w:lang w:eastAsia="vi-VN" w:bidi="vi-VN"/>
        </w:rPr>
        <w:t xml:space="preserve">, </w:t>
      </w:r>
      <w:r w:rsidRPr="00EF6BC0">
        <w:rPr>
          <w:sz w:val="28"/>
          <w:szCs w:val="28"/>
        </w:rPr>
        <w:t>đất nông nghiệp khác:</w:t>
      </w:r>
      <w:r w:rsidRPr="00EF6BC0">
        <w:rPr>
          <w:sz w:val="28"/>
          <w:szCs w:val="28"/>
          <w:lang w:val="vi-VN" w:eastAsia="vi-VN" w:bidi="vi-VN"/>
        </w:rPr>
        <w:t xml:space="preserve"> </w:t>
      </w:r>
      <w:r w:rsidRPr="00EF6BC0">
        <w:rPr>
          <w:sz w:val="28"/>
          <w:szCs w:val="28"/>
          <w:lang w:eastAsia="vi-VN" w:bidi="vi-VN"/>
        </w:rPr>
        <w:t>K</w:t>
      </w:r>
      <w:r w:rsidRPr="00EF6BC0">
        <w:rPr>
          <w:sz w:val="28"/>
          <w:szCs w:val="28"/>
          <w:lang w:val="vi-VN" w:eastAsia="vi-VN" w:bidi="vi-VN"/>
        </w:rPr>
        <w:t xml:space="preserve">hông quá 02 </w:t>
      </w:r>
      <w:r w:rsidRPr="00EF6BC0">
        <w:rPr>
          <w:sz w:val="28"/>
          <w:szCs w:val="28"/>
          <w:lang w:eastAsia="vi-VN" w:bidi="vi-VN"/>
        </w:rPr>
        <w:t>ha</w:t>
      </w:r>
      <w:r w:rsidRPr="00EF6BC0">
        <w:rPr>
          <w:sz w:val="28"/>
          <w:szCs w:val="28"/>
          <w:lang w:val="vi-VN" w:eastAsia="vi-VN" w:bidi="vi-VN"/>
        </w:rPr>
        <w:t xml:space="preserve"> đối với mỗi loại đất.</w:t>
      </w:r>
    </w:p>
    <w:p w14:paraId="3DE406FE" w14:textId="3C6D660F" w:rsidR="00F16967" w:rsidRPr="00A27F8D" w:rsidRDefault="00F16967" w:rsidP="00CA71DA">
      <w:pPr>
        <w:pStyle w:val="Vnbnnidung0"/>
        <w:tabs>
          <w:tab w:val="left" w:pos="1080"/>
        </w:tabs>
        <w:spacing w:before="60" w:after="0" w:line="240" w:lineRule="atLeast"/>
        <w:ind w:firstLine="720"/>
        <w:jc w:val="both"/>
        <w:rPr>
          <w:color w:val="000000" w:themeColor="text1"/>
          <w:sz w:val="28"/>
          <w:szCs w:val="28"/>
          <w:lang w:eastAsia="vi-VN" w:bidi="vi-VN"/>
        </w:rPr>
      </w:pPr>
      <w:r>
        <w:rPr>
          <w:sz w:val="28"/>
          <w:szCs w:val="28"/>
          <w:lang w:eastAsia="vi-VN" w:bidi="vi-VN"/>
        </w:rPr>
        <w:t xml:space="preserve">+ </w:t>
      </w:r>
      <w:r w:rsidRPr="00EF6BC0">
        <w:rPr>
          <w:sz w:val="28"/>
          <w:szCs w:val="28"/>
          <w:lang w:val="vi-VN" w:eastAsia="vi-VN" w:bidi="vi-VN"/>
        </w:rPr>
        <w:t>Đất trồng cây lâu năm</w:t>
      </w:r>
      <w:r w:rsidRPr="00A27F8D">
        <w:rPr>
          <w:color w:val="000000" w:themeColor="text1"/>
          <w:sz w:val="28"/>
          <w:szCs w:val="28"/>
          <w:lang w:val="vi-VN" w:eastAsia="vi-VN" w:bidi="vi-VN"/>
        </w:rPr>
        <w:t xml:space="preserve">: </w:t>
      </w:r>
      <w:r w:rsidRPr="00A27F8D">
        <w:rPr>
          <w:color w:val="000000" w:themeColor="text1"/>
          <w:sz w:val="28"/>
          <w:szCs w:val="28"/>
          <w:lang w:eastAsia="vi-VN" w:bidi="vi-VN"/>
        </w:rPr>
        <w:t>K</w:t>
      </w:r>
      <w:r w:rsidRPr="00A27F8D">
        <w:rPr>
          <w:color w:val="000000" w:themeColor="text1"/>
          <w:sz w:val="28"/>
          <w:szCs w:val="28"/>
          <w:lang w:val="vi-VN" w:eastAsia="vi-VN" w:bidi="vi-VN"/>
        </w:rPr>
        <w:t xml:space="preserve">hông quá </w:t>
      </w:r>
      <w:r w:rsidR="00CD6603" w:rsidRPr="00A27F8D">
        <w:rPr>
          <w:color w:val="000000" w:themeColor="text1"/>
          <w:sz w:val="28"/>
          <w:szCs w:val="28"/>
          <w:lang w:eastAsia="vi-VN" w:bidi="vi-VN"/>
        </w:rPr>
        <w:t>01</w:t>
      </w:r>
      <w:r w:rsidRPr="00A27F8D">
        <w:rPr>
          <w:color w:val="000000" w:themeColor="text1"/>
          <w:sz w:val="28"/>
          <w:szCs w:val="28"/>
          <w:lang w:val="vi-VN" w:eastAsia="vi-VN" w:bidi="vi-VN"/>
        </w:rPr>
        <w:t xml:space="preserve"> </w:t>
      </w:r>
      <w:r w:rsidRPr="00A27F8D">
        <w:rPr>
          <w:color w:val="000000" w:themeColor="text1"/>
          <w:sz w:val="28"/>
          <w:szCs w:val="28"/>
          <w:lang w:eastAsia="vi-VN" w:bidi="vi-VN"/>
        </w:rPr>
        <w:t>ha</w:t>
      </w:r>
      <w:r w:rsidRPr="00A27F8D">
        <w:rPr>
          <w:color w:val="000000" w:themeColor="text1"/>
          <w:sz w:val="28"/>
          <w:szCs w:val="28"/>
          <w:lang w:val="vi-VN" w:eastAsia="vi-VN" w:bidi="vi-VN"/>
        </w:rPr>
        <w:t>.</w:t>
      </w:r>
      <w:r w:rsidRPr="00A27F8D">
        <w:rPr>
          <w:color w:val="000000" w:themeColor="text1"/>
          <w:sz w:val="28"/>
          <w:szCs w:val="28"/>
          <w:lang w:eastAsia="vi-VN" w:bidi="vi-VN"/>
        </w:rPr>
        <w:t xml:space="preserve"> </w:t>
      </w:r>
    </w:p>
    <w:p w14:paraId="6FED0D05" w14:textId="43F12BE7" w:rsidR="00F16967" w:rsidRPr="00EF6BC0" w:rsidRDefault="00F16967" w:rsidP="00CA71DA">
      <w:pPr>
        <w:pStyle w:val="Vnbnnidung0"/>
        <w:tabs>
          <w:tab w:val="left" w:pos="1080"/>
        </w:tabs>
        <w:spacing w:before="60" w:after="0" w:line="240" w:lineRule="atLeast"/>
        <w:ind w:firstLine="720"/>
        <w:jc w:val="both"/>
        <w:rPr>
          <w:sz w:val="28"/>
          <w:szCs w:val="28"/>
          <w:lang w:eastAsia="vi-VN" w:bidi="vi-VN"/>
        </w:rPr>
      </w:pPr>
      <w:r>
        <w:rPr>
          <w:sz w:val="28"/>
          <w:szCs w:val="28"/>
          <w:lang w:eastAsia="vi-VN" w:bidi="vi-VN"/>
        </w:rPr>
        <w:t xml:space="preserve">+ </w:t>
      </w:r>
      <w:r w:rsidRPr="00EF6BC0">
        <w:rPr>
          <w:sz w:val="28"/>
          <w:szCs w:val="28"/>
          <w:lang w:eastAsia="vi-VN" w:bidi="vi-VN"/>
        </w:rPr>
        <w:t xml:space="preserve">Đất </w:t>
      </w:r>
      <w:r w:rsidR="00EE7FC9">
        <w:rPr>
          <w:sz w:val="28"/>
          <w:szCs w:val="28"/>
          <w:lang w:eastAsia="vi-VN" w:bidi="vi-VN"/>
        </w:rPr>
        <w:t xml:space="preserve">lâm nghiệp </w:t>
      </w:r>
      <w:r w:rsidR="00EE7B79">
        <w:rPr>
          <w:sz w:val="28"/>
          <w:szCs w:val="28"/>
          <w:lang w:eastAsia="vi-VN" w:bidi="vi-VN"/>
        </w:rPr>
        <w:t xml:space="preserve">được quy hoạch là đất trồng </w:t>
      </w:r>
      <w:r w:rsidRPr="00EF6BC0">
        <w:rPr>
          <w:sz w:val="28"/>
          <w:szCs w:val="28"/>
          <w:lang w:eastAsia="vi-VN" w:bidi="vi-VN"/>
        </w:rPr>
        <w:t xml:space="preserve">rừng </w:t>
      </w:r>
      <w:r w:rsidR="00EE7B79">
        <w:rPr>
          <w:sz w:val="28"/>
          <w:szCs w:val="28"/>
          <w:lang w:eastAsia="vi-VN" w:bidi="vi-VN"/>
        </w:rPr>
        <w:t xml:space="preserve">sản xuất, rừng </w:t>
      </w:r>
      <w:r w:rsidRPr="00EF6BC0">
        <w:rPr>
          <w:sz w:val="28"/>
          <w:szCs w:val="28"/>
          <w:lang w:eastAsia="vi-VN" w:bidi="vi-VN"/>
        </w:rPr>
        <w:t>phòng hộ:</w:t>
      </w:r>
      <w:r w:rsidRPr="00EF6BC0">
        <w:rPr>
          <w:sz w:val="28"/>
          <w:szCs w:val="28"/>
          <w:lang w:val="vi-VN" w:eastAsia="vi-VN" w:bidi="vi-VN"/>
        </w:rPr>
        <w:t xml:space="preserve"> </w:t>
      </w:r>
      <w:r w:rsidRPr="00EF6BC0">
        <w:rPr>
          <w:sz w:val="28"/>
          <w:szCs w:val="28"/>
          <w:lang w:eastAsia="vi-VN" w:bidi="vi-VN"/>
        </w:rPr>
        <w:t>K</w:t>
      </w:r>
      <w:r w:rsidRPr="00EF6BC0">
        <w:rPr>
          <w:sz w:val="28"/>
          <w:szCs w:val="28"/>
          <w:lang w:val="vi-VN" w:eastAsia="vi-VN" w:bidi="vi-VN"/>
        </w:rPr>
        <w:t xml:space="preserve">hông quá </w:t>
      </w:r>
      <w:r w:rsidR="00977DF6">
        <w:rPr>
          <w:sz w:val="28"/>
          <w:szCs w:val="28"/>
          <w:lang w:eastAsia="vi-VN" w:bidi="vi-VN"/>
        </w:rPr>
        <w:t>10</w:t>
      </w:r>
      <w:r w:rsidRPr="00EF6BC0">
        <w:rPr>
          <w:sz w:val="28"/>
          <w:szCs w:val="28"/>
          <w:lang w:val="vi-VN" w:eastAsia="vi-VN" w:bidi="vi-VN"/>
        </w:rPr>
        <w:t xml:space="preserve"> </w:t>
      </w:r>
      <w:r w:rsidRPr="00EF6BC0">
        <w:rPr>
          <w:sz w:val="28"/>
          <w:szCs w:val="28"/>
          <w:lang w:eastAsia="vi-VN" w:bidi="vi-VN"/>
        </w:rPr>
        <w:t>ha</w:t>
      </w:r>
      <w:r w:rsidRPr="00EF6BC0">
        <w:rPr>
          <w:sz w:val="28"/>
          <w:szCs w:val="28"/>
          <w:lang w:val="vi-VN" w:eastAsia="vi-VN" w:bidi="vi-VN"/>
        </w:rPr>
        <w:t xml:space="preserve"> đối với mỗi loại đất.</w:t>
      </w:r>
      <w:r w:rsidRPr="00EF6BC0">
        <w:rPr>
          <w:sz w:val="28"/>
          <w:szCs w:val="28"/>
          <w:lang w:eastAsia="vi-VN" w:bidi="vi-VN"/>
        </w:rPr>
        <w:t xml:space="preserve"> </w:t>
      </w:r>
    </w:p>
    <w:p w14:paraId="4831FEF1" w14:textId="77777777" w:rsidR="00E802FC" w:rsidRPr="00417AC9" w:rsidRDefault="004A704F" w:rsidP="00E802FC">
      <w:pPr>
        <w:spacing w:before="60" w:line="240" w:lineRule="atLeast"/>
        <w:ind w:firstLine="720"/>
        <w:jc w:val="both"/>
        <w:rPr>
          <w:b/>
          <w:bCs/>
          <w:i/>
          <w:iCs/>
          <w:color w:val="000000" w:themeColor="text1"/>
          <w:sz w:val="28"/>
          <w:szCs w:val="28"/>
        </w:rPr>
      </w:pPr>
      <w:r w:rsidRPr="00B92374">
        <w:rPr>
          <w:b/>
          <w:bCs/>
          <w:i/>
          <w:iCs/>
          <w:color w:val="000000" w:themeColor="text1"/>
          <w:sz w:val="28"/>
          <w:szCs w:val="28"/>
        </w:rPr>
        <w:t>b) Giao tiếp</w:t>
      </w:r>
      <w:r w:rsidR="001872B8">
        <w:rPr>
          <w:b/>
          <w:bCs/>
          <w:i/>
          <w:iCs/>
          <w:color w:val="000000" w:themeColor="text1"/>
          <w:sz w:val="28"/>
          <w:szCs w:val="28"/>
        </w:rPr>
        <w:t xml:space="preserve"> đất nông nghiệp </w:t>
      </w:r>
      <w:r w:rsidR="00E802FC">
        <w:rPr>
          <w:b/>
          <w:bCs/>
          <w:i/>
          <w:iCs/>
          <w:color w:val="000000" w:themeColor="text1"/>
          <w:sz w:val="28"/>
          <w:szCs w:val="28"/>
        </w:rPr>
        <w:t xml:space="preserve">(theo Khoản 3 </w:t>
      </w:r>
      <w:r w:rsidR="00E802FC" w:rsidRPr="00417AC9">
        <w:rPr>
          <w:b/>
          <w:bCs/>
          <w:i/>
          <w:iCs/>
          <w:color w:val="000000" w:themeColor="text1"/>
          <w:sz w:val="28"/>
          <w:szCs w:val="28"/>
        </w:rPr>
        <w:t>Điều 16 Luật Đất đai năm 2024</w:t>
      </w:r>
      <w:r w:rsidR="00E802FC">
        <w:rPr>
          <w:b/>
          <w:bCs/>
          <w:i/>
          <w:iCs/>
          <w:color w:val="000000" w:themeColor="text1"/>
          <w:sz w:val="28"/>
          <w:szCs w:val="28"/>
        </w:rPr>
        <w:t>; Khoản 1 Điều 8 Nghị định số 102/2024/NĐ-CP ngày 30/7/2024 của Chính phủ)</w:t>
      </w:r>
    </w:p>
    <w:p w14:paraId="1814D8CB" w14:textId="499947EF" w:rsidR="004A704F" w:rsidRPr="007817FA" w:rsidRDefault="004A704F" w:rsidP="00486158">
      <w:pPr>
        <w:spacing w:before="60" w:line="240" w:lineRule="atLeast"/>
        <w:ind w:firstLine="720"/>
        <w:jc w:val="both"/>
        <w:rPr>
          <w:color w:val="000000" w:themeColor="text1"/>
          <w:sz w:val="28"/>
          <w:szCs w:val="28"/>
        </w:rPr>
      </w:pPr>
      <w:r w:rsidRPr="00F94318">
        <w:rPr>
          <w:color w:val="000000" w:themeColor="text1"/>
          <w:spacing w:val="-4"/>
          <w:sz w:val="28"/>
          <w:szCs w:val="28"/>
        </w:rPr>
        <w:t xml:space="preserve">Trường hợp đã được Nhà nước giao đất nông nghiệp </w:t>
      </w:r>
      <w:r w:rsidR="00B31F2B" w:rsidRPr="00C76247">
        <w:rPr>
          <w:color w:val="000000" w:themeColor="text1"/>
          <w:sz w:val="28"/>
          <w:szCs w:val="28"/>
        </w:rPr>
        <w:t xml:space="preserve">theo các chính sách giải quyết đất </w:t>
      </w:r>
      <w:r w:rsidR="00B31F2B">
        <w:rPr>
          <w:color w:val="000000" w:themeColor="text1"/>
          <w:sz w:val="28"/>
          <w:szCs w:val="28"/>
        </w:rPr>
        <w:t xml:space="preserve">nông nghiệp </w:t>
      </w:r>
      <w:r w:rsidR="00B31F2B" w:rsidRPr="00C76247">
        <w:rPr>
          <w:color w:val="000000" w:themeColor="text1"/>
          <w:sz w:val="28"/>
          <w:szCs w:val="28"/>
        </w:rPr>
        <w:t xml:space="preserve">của Nhà nước qua các thời kỳ nhưng nay </w:t>
      </w:r>
      <w:r w:rsidR="00B31F2B" w:rsidRPr="00B31F2B">
        <w:rPr>
          <w:i/>
          <w:iCs/>
          <w:color w:val="000000" w:themeColor="text1"/>
          <w:sz w:val="28"/>
          <w:szCs w:val="28"/>
        </w:rPr>
        <w:t>không còn đất nông nghiệp</w:t>
      </w:r>
      <w:r w:rsidR="00B31F2B" w:rsidRPr="00B31F2B">
        <w:rPr>
          <w:i/>
          <w:iCs/>
          <w:color w:val="000000" w:themeColor="text1"/>
          <w:spacing w:val="-4"/>
          <w:sz w:val="28"/>
          <w:szCs w:val="28"/>
        </w:rPr>
        <w:t xml:space="preserve"> hoặc diện tích đất nông nghiệp đang sử dụng không đủ 50% diện tích đất so với </w:t>
      </w:r>
      <w:r w:rsidR="00486158" w:rsidRPr="00C76247">
        <w:rPr>
          <w:color w:val="000000" w:themeColor="text1"/>
          <w:sz w:val="28"/>
          <w:szCs w:val="28"/>
        </w:rPr>
        <w:t>hạn mức</w:t>
      </w:r>
      <w:r w:rsidR="00486158">
        <w:rPr>
          <w:color w:val="000000" w:themeColor="text1"/>
          <w:sz w:val="28"/>
          <w:szCs w:val="28"/>
        </w:rPr>
        <w:t xml:space="preserve"> đã được giao đất nông nghiệp theo các chính sách của Nhà nước</w:t>
      </w:r>
      <w:r w:rsidR="00486158" w:rsidRPr="00C76247">
        <w:rPr>
          <w:color w:val="000000" w:themeColor="text1"/>
          <w:sz w:val="28"/>
          <w:szCs w:val="28"/>
        </w:rPr>
        <w:t xml:space="preserve"> </w:t>
      </w:r>
      <w:r w:rsidR="00486158">
        <w:rPr>
          <w:color w:val="000000" w:themeColor="text1"/>
          <w:sz w:val="28"/>
          <w:szCs w:val="28"/>
        </w:rPr>
        <w:t xml:space="preserve">qua các thời kỳ </w:t>
      </w:r>
      <w:r w:rsidR="00B31F2B">
        <w:rPr>
          <w:color w:val="000000" w:themeColor="text1"/>
          <w:sz w:val="28"/>
          <w:szCs w:val="28"/>
        </w:rPr>
        <w:t xml:space="preserve">và </w:t>
      </w:r>
      <w:r w:rsidR="00B31F2B" w:rsidRPr="00C76247">
        <w:rPr>
          <w:color w:val="000000" w:themeColor="text1"/>
          <w:sz w:val="28"/>
          <w:szCs w:val="28"/>
        </w:rPr>
        <w:t xml:space="preserve">theo quy định </w:t>
      </w:r>
      <w:r w:rsidR="00B31F2B">
        <w:rPr>
          <w:color w:val="000000" w:themeColor="text1"/>
          <w:sz w:val="28"/>
          <w:szCs w:val="28"/>
        </w:rPr>
        <w:t>tại điểm</w:t>
      </w:r>
      <w:r w:rsidR="00486158">
        <w:rPr>
          <w:color w:val="000000" w:themeColor="text1"/>
          <w:sz w:val="28"/>
          <w:szCs w:val="28"/>
        </w:rPr>
        <w:t xml:space="preserve"> a </w:t>
      </w:r>
      <w:r w:rsidR="00054B5E">
        <w:rPr>
          <w:color w:val="000000" w:themeColor="text1"/>
          <w:sz w:val="28"/>
          <w:szCs w:val="28"/>
        </w:rPr>
        <w:t>k</w:t>
      </w:r>
      <w:r w:rsidR="00486158">
        <w:rPr>
          <w:color w:val="000000" w:themeColor="text1"/>
          <w:sz w:val="28"/>
          <w:szCs w:val="28"/>
        </w:rPr>
        <w:t xml:space="preserve">hoản 3 Điều 4 của Nghị quyết này </w:t>
      </w:r>
      <w:r w:rsidRPr="00486158">
        <w:rPr>
          <w:color w:val="000000" w:themeColor="text1"/>
          <w:spacing w:val="-4"/>
          <w:sz w:val="28"/>
          <w:szCs w:val="28"/>
        </w:rPr>
        <w:t>thì được g</w:t>
      </w:r>
      <w:r w:rsidRPr="00486158">
        <w:rPr>
          <w:color w:val="000000" w:themeColor="text1"/>
          <w:spacing w:val="-4"/>
          <w:sz w:val="28"/>
          <w:szCs w:val="28"/>
          <w:lang w:eastAsia="en-SG"/>
        </w:rPr>
        <w:t xml:space="preserve">iao tiếp đất nông nghiệp nhưng không vượt quá hạn mức quy định </w:t>
      </w:r>
      <w:r w:rsidRPr="007817FA">
        <w:rPr>
          <w:color w:val="000000" w:themeColor="text1"/>
          <w:sz w:val="28"/>
          <w:szCs w:val="28"/>
        </w:rPr>
        <w:t>sau đây:</w:t>
      </w:r>
    </w:p>
    <w:p w14:paraId="72CD8F6D" w14:textId="52727FD7" w:rsidR="004A704F" w:rsidRPr="00EF6BC0" w:rsidRDefault="004A704F" w:rsidP="00CA71DA">
      <w:pPr>
        <w:pStyle w:val="Vnbnnidung0"/>
        <w:tabs>
          <w:tab w:val="left" w:pos="1080"/>
        </w:tabs>
        <w:spacing w:before="60" w:after="0" w:line="240" w:lineRule="atLeast"/>
        <w:ind w:firstLine="720"/>
        <w:jc w:val="both"/>
        <w:rPr>
          <w:sz w:val="28"/>
          <w:szCs w:val="28"/>
          <w:lang w:val="vi-VN" w:eastAsia="vi-VN" w:bidi="vi-VN"/>
        </w:rPr>
      </w:pPr>
      <w:r>
        <w:rPr>
          <w:sz w:val="28"/>
          <w:szCs w:val="28"/>
          <w:lang w:eastAsia="vi-VN" w:bidi="vi-VN"/>
        </w:rPr>
        <w:t xml:space="preserve">+ </w:t>
      </w:r>
      <w:r w:rsidRPr="00EF6BC0">
        <w:rPr>
          <w:sz w:val="28"/>
          <w:szCs w:val="28"/>
          <w:lang w:val="vi-VN" w:eastAsia="vi-VN" w:bidi="vi-VN"/>
        </w:rPr>
        <w:t>Đất trồng cây hàng năm, nuôi trồng thủy sản</w:t>
      </w:r>
      <w:r w:rsidRPr="00EF6BC0">
        <w:rPr>
          <w:sz w:val="28"/>
          <w:szCs w:val="28"/>
          <w:lang w:eastAsia="vi-VN" w:bidi="vi-VN"/>
        </w:rPr>
        <w:t xml:space="preserve">, </w:t>
      </w:r>
      <w:r w:rsidRPr="00EF6BC0">
        <w:rPr>
          <w:sz w:val="28"/>
          <w:szCs w:val="28"/>
        </w:rPr>
        <w:t>đất nông nghiệp khác:</w:t>
      </w:r>
      <w:r w:rsidRPr="00EF6BC0">
        <w:rPr>
          <w:sz w:val="28"/>
          <w:szCs w:val="28"/>
          <w:lang w:val="vi-VN" w:eastAsia="vi-VN" w:bidi="vi-VN"/>
        </w:rPr>
        <w:t xml:space="preserve"> </w:t>
      </w:r>
      <w:r w:rsidRPr="00EF6BC0">
        <w:rPr>
          <w:sz w:val="28"/>
          <w:szCs w:val="28"/>
          <w:lang w:eastAsia="vi-VN" w:bidi="vi-VN"/>
        </w:rPr>
        <w:t>K</w:t>
      </w:r>
      <w:r w:rsidRPr="00EF6BC0">
        <w:rPr>
          <w:sz w:val="28"/>
          <w:szCs w:val="28"/>
          <w:lang w:val="vi-VN" w:eastAsia="vi-VN" w:bidi="vi-VN"/>
        </w:rPr>
        <w:t xml:space="preserve">hông quá </w:t>
      </w:r>
      <w:r w:rsidR="00EE0A43">
        <w:rPr>
          <w:sz w:val="28"/>
          <w:szCs w:val="28"/>
          <w:lang w:eastAsia="vi-VN" w:bidi="vi-VN"/>
        </w:rPr>
        <w:t>01</w:t>
      </w:r>
      <w:r w:rsidRPr="00EF6BC0">
        <w:rPr>
          <w:sz w:val="28"/>
          <w:szCs w:val="28"/>
          <w:lang w:val="vi-VN" w:eastAsia="vi-VN" w:bidi="vi-VN"/>
        </w:rPr>
        <w:t xml:space="preserve"> </w:t>
      </w:r>
      <w:r w:rsidRPr="00EF6BC0">
        <w:rPr>
          <w:sz w:val="28"/>
          <w:szCs w:val="28"/>
          <w:lang w:eastAsia="vi-VN" w:bidi="vi-VN"/>
        </w:rPr>
        <w:t>ha</w:t>
      </w:r>
      <w:r w:rsidRPr="00EF6BC0">
        <w:rPr>
          <w:sz w:val="28"/>
          <w:szCs w:val="28"/>
          <w:lang w:val="vi-VN" w:eastAsia="vi-VN" w:bidi="vi-VN"/>
        </w:rPr>
        <w:t xml:space="preserve"> đối với mỗi loại đất.</w:t>
      </w:r>
    </w:p>
    <w:p w14:paraId="530444D4" w14:textId="39D34CB6" w:rsidR="004A704F" w:rsidRPr="00EF6BC0" w:rsidRDefault="004A704F" w:rsidP="00CA71DA">
      <w:pPr>
        <w:pStyle w:val="Vnbnnidung0"/>
        <w:tabs>
          <w:tab w:val="left" w:pos="1080"/>
        </w:tabs>
        <w:spacing w:before="60" w:after="0" w:line="240" w:lineRule="atLeast"/>
        <w:ind w:firstLine="720"/>
        <w:jc w:val="both"/>
        <w:rPr>
          <w:sz w:val="28"/>
          <w:szCs w:val="28"/>
          <w:lang w:eastAsia="vi-VN" w:bidi="vi-VN"/>
        </w:rPr>
      </w:pPr>
      <w:r>
        <w:rPr>
          <w:sz w:val="28"/>
          <w:szCs w:val="28"/>
          <w:lang w:eastAsia="vi-VN" w:bidi="vi-VN"/>
        </w:rPr>
        <w:t xml:space="preserve">+ </w:t>
      </w:r>
      <w:r w:rsidRPr="00EF6BC0">
        <w:rPr>
          <w:sz w:val="28"/>
          <w:szCs w:val="28"/>
          <w:lang w:val="vi-VN" w:eastAsia="vi-VN" w:bidi="vi-VN"/>
        </w:rPr>
        <w:t xml:space="preserve">Đất trồng cây lâu năm: </w:t>
      </w:r>
      <w:r w:rsidRPr="00EF6BC0">
        <w:rPr>
          <w:sz w:val="28"/>
          <w:szCs w:val="28"/>
          <w:lang w:eastAsia="vi-VN" w:bidi="vi-VN"/>
        </w:rPr>
        <w:t>K</w:t>
      </w:r>
      <w:r w:rsidRPr="00EF6BC0">
        <w:rPr>
          <w:sz w:val="28"/>
          <w:szCs w:val="28"/>
          <w:lang w:val="vi-VN" w:eastAsia="vi-VN" w:bidi="vi-VN"/>
        </w:rPr>
        <w:t xml:space="preserve">hông quá </w:t>
      </w:r>
      <w:r w:rsidR="00EE0A43">
        <w:rPr>
          <w:sz w:val="28"/>
          <w:szCs w:val="28"/>
          <w:lang w:eastAsia="vi-VN" w:bidi="vi-VN"/>
        </w:rPr>
        <w:t>0,5</w:t>
      </w:r>
      <w:r w:rsidRPr="00EF6BC0">
        <w:rPr>
          <w:sz w:val="28"/>
          <w:szCs w:val="28"/>
          <w:lang w:val="vi-VN" w:eastAsia="vi-VN" w:bidi="vi-VN"/>
        </w:rPr>
        <w:t xml:space="preserve"> </w:t>
      </w:r>
      <w:r w:rsidRPr="00EF6BC0">
        <w:rPr>
          <w:sz w:val="28"/>
          <w:szCs w:val="28"/>
          <w:lang w:eastAsia="vi-VN" w:bidi="vi-VN"/>
        </w:rPr>
        <w:t>ha</w:t>
      </w:r>
      <w:r w:rsidRPr="00EF6BC0">
        <w:rPr>
          <w:sz w:val="28"/>
          <w:szCs w:val="28"/>
          <w:lang w:val="vi-VN" w:eastAsia="vi-VN" w:bidi="vi-VN"/>
        </w:rPr>
        <w:t>.</w:t>
      </w:r>
      <w:r w:rsidRPr="00EF6BC0">
        <w:rPr>
          <w:sz w:val="28"/>
          <w:szCs w:val="28"/>
          <w:lang w:eastAsia="vi-VN" w:bidi="vi-VN"/>
        </w:rPr>
        <w:t xml:space="preserve"> </w:t>
      </w:r>
    </w:p>
    <w:p w14:paraId="65D15926" w14:textId="6CE050B4" w:rsidR="004A704F" w:rsidRPr="009A70E2" w:rsidRDefault="004A704F" w:rsidP="00CA71DA">
      <w:pPr>
        <w:pStyle w:val="Vnbnnidung0"/>
        <w:tabs>
          <w:tab w:val="left" w:pos="1080"/>
        </w:tabs>
        <w:spacing w:before="60" w:after="0" w:line="240" w:lineRule="atLeast"/>
        <w:ind w:firstLine="720"/>
        <w:jc w:val="both"/>
        <w:rPr>
          <w:sz w:val="28"/>
          <w:szCs w:val="28"/>
          <w:lang w:eastAsia="vi-VN" w:bidi="vi-VN"/>
        </w:rPr>
      </w:pPr>
      <w:r>
        <w:rPr>
          <w:sz w:val="28"/>
          <w:szCs w:val="28"/>
          <w:lang w:eastAsia="vi-VN" w:bidi="vi-VN"/>
        </w:rPr>
        <w:t xml:space="preserve">+ </w:t>
      </w:r>
      <w:r w:rsidR="007817FA" w:rsidRPr="00EF6BC0">
        <w:rPr>
          <w:sz w:val="28"/>
          <w:szCs w:val="28"/>
          <w:lang w:eastAsia="vi-VN" w:bidi="vi-VN"/>
        </w:rPr>
        <w:t xml:space="preserve">Đất </w:t>
      </w:r>
      <w:r w:rsidR="007817FA">
        <w:rPr>
          <w:sz w:val="28"/>
          <w:szCs w:val="28"/>
          <w:lang w:eastAsia="vi-VN" w:bidi="vi-VN"/>
        </w:rPr>
        <w:t xml:space="preserve">lâm nghiệp được quy hoạch là đất trồng </w:t>
      </w:r>
      <w:r w:rsidR="007817FA" w:rsidRPr="00EF6BC0">
        <w:rPr>
          <w:sz w:val="28"/>
          <w:szCs w:val="28"/>
          <w:lang w:eastAsia="vi-VN" w:bidi="vi-VN"/>
        </w:rPr>
        <w:t xml:space="preserve">rừng </w:t>
      </w:r>
      <w:r w:rsidR="007817FA">
        <w:rPr>
          <w:sz w:val="28"/>
          <w:szCs w:val="28"/>
          <w:lang w:eastAsia="vi-VN" w:bidi="vi-VN"/>
        </w:rPr>
        <w:t xml:space="preserve">sản xuất, rừng </w:t>
      </w:r>
      <w:r w:rsidR="007817FA" w:rsidRPr="00EF6BC0">
        <w:rPr>
          <w:sz w:val="28"/>
          <w:szCs w:val="28"/>
          <w:lang w:eastAsia="vi-VN" w:bidi="vi-VN"/>
        </w:rPr>
        <w:t>phòng hộ</w:t>
      </w:r>
      <w:r w:rsidRPr="00EF6BC0">
        <w:rPr>
          <w:sz w:val="28"/>
          <w:szCs w:val="28"/>
          <w:lang w:eastAsia="vi-VN" w:bidi="vi-VN"/>
        </w:rPr>
        <w:t>:</w:t>
      </w:r>
      <w:r w:rsidRPr="00EF6BC0">
        <w:rPr>
          <w:sz w:val="28"/>
          <w:szCs w:val="28"/>
          <w:lang w:val="vi-VN" w:eastAsia="vi-VN" w:bidi="vi-VN"/>
        </w:rPr>
        <w:t xml:space="preserve"> </w:t>
      </w:r>
      <w:r w:rsidRPr="00EF6BC0">
        <w:rPr>
          <w:sz w:val="28"/>
          <w:szCs w:val="28"/>
          <w:lang w:eastAsia="vi-VN" w:bidi="vi-VN"/>
        </w:rPr>
        <w:t>K</w:t>
      </w:r>
      <w:r w:rsidRPr="00EF6BC0">
        <w:rPr>
          <w:sz w:val="28"/>
          <w:szCs w:val="28"/>
          <w:lang w:val="vi-VN" w:eastAsia="vi-VN" w:bidi="vi-VN"/>
        </w:rPr>
        <w:t>hông quá</w:t>
      </w:r>
      <w:r>
        <w:rPr>
          <w:sz w:val="28"/>
          <w:szCs w:val="28"/>
          <w:lang w:eastAsia="vi-VN" w:bidi="vi-VN"/>
        </w:rPr>
        <w:t xml:space="preserve"> </w:t>
      </w:r>
      <w:r w:rsidR="00290646">
        <w:rPr>
          <w:sz w:val="28"/>
          <w:szCs w:val="28"/>
          <w:lang w:eastAsia="vi-VN" w:bidi="vi-VN"/>
        </w:rPr>
        <w:t>05</w:t>
      </w:r>
      <w:r w:rsidRPr="00EF6BC0">
        <w:rPr>
          <w:sz w:val="28"/>
          <w:szCs w:val="28"/>
          <w:lang w:val="vi-VN" w:eastAsia="vi-VN" w:bidi="vi-VN"/>
        </w:rPr>
        <w:t xml:space="preserve"> </w:t>
      </w:r>
      <w:r w:rsidRPr="00EF6BC0">
        <w:rPr>
          <w:sz w:val="28"/>
          <w:szCs w:val="28"/>
          <w:lang w:eastAsia="vi-VN" w:bidi="vi-VN"/>
        </w:rPr>
        <w:t>ha</w:t>
      </w:r>
      <w:r w:rsidRPr="00EF6BC0">
        <w:rPr>
          <w:sz w:val="28"/>
          <w:szCs w:val="28"/>
          <w:lang w:val="vi-VN" w:eastAsia="vi-VN" w:bidi="vi-VN"/>
        </w:rPr>
        <w:t xml:space="preserve"> đối với mỗi loại đất.</w:t>
      </w:r>
      <w:r w:rsidRPr="00EF6BC0">
        <w:rPr>
          <w:sz w:val="28"/>
          <w:szCs w:val="28"/>
          <w:lang w:eastAsia="vi-VN" w:bidi="vi-VN"/>
        </w:rPr>
        <w:t xml:space="preserve"> </w:t>
      </w:r>
    </w:p>
    <w:p w14:paraId="7959246C" w14:textId="3471B016" w:rsidR="004713B5" w:rsidRPr="00F94318" w:rsidRDefault="00B55ED6" w:rsidP="00CA71DA">
      <w:pPr>
        <w:autoSpaceDE w:val="0"/>
        <w:autoSpaceDN w:val="0"/>
        <w:adjustRightInd w:val="0"/>
        <w:spacing w:before="60" w:line="240" w:lineRule="atLeast"/>
        <w:ind w:firstLine="720"/>
        <w:jc w:val="both"/>
        <w:rPr>
          <w:rFonts w:ascii="Times New Roman Bold" w:hAnsi="Times New Roman Bold"/>
          <w:b/>
          <w:bCs/>
          <w:color w:val="000000" w:themeColor="text1"/>
          <w:spacing w:val="-8"/>
          <w:sz w:val="28"/>
          <w:szCs w:val="28"/>
        </w:rPr>
      </w:pPr>
      <w:r w:rsidRPr="00F94318">
        <w:rPr>
          <w:rFonts w:ascii="Times New Roman Bold" w:hAnsi="Times New Roman Bold"/>
          <w:b/>
          <w:bCs/>
          <w:color w:val="000000" w:themeColor="text1"/>
          <w:spacing w:val="-8"/>
          <w:sz w:val="28"/>
          <w:szCs w:val="28"/>
          <w:lang w:val="vi-VN"/>
        </w:rPr>
        <w:t xml:space="preserve">4. Hỗ trợ thuê đất phi nông nghiệp không phải đất ở </w:t>
      </w:r>
      <w:r w:rsidR="004713B5" w:rsidRPr="00F94318">
        <w:rPr>
          <w:rFonts w:ascii="Times New Roman Bold" w:hAnsi="Times New Roman Bold"/>
          <w:b/>
          <w:bCs/>
          <w:color w:val="000000" w:themeColor="text1"/>
          <w:spacing w:val="-8"/>
          <w:sz w:val="28"/>
          <w:szCs w:val="28"/>
        </w:rPr>
        <w:t xml:space="preserve">để sản xuất, kinh doanh </w:t>
      </w:r>
    </w:p>
    <w:p w14:paraId="5016BD8C" w14:textId="0B33CD7D" w:rsidR="00BA5027" w:rsidRDefault="00624698" w:rsidP="00CA71DA">
      <w:pPr>
        <w:widowControl w:val="0"/>
        <w:suppressAutoHyphens/>
        <w:spacing w:before="60" w:line="240" w:lineRule="atLeast"/>
        <w:ind w:firstLine="720"/>
        <w:jc w:val="both"/>
        <w:rPr>
          <w:color w:val="000000"/>
          <w:sz w:val="28"/>
          <w:szCs w:val="28"/>
        </w:rPr>
      </w:pPr>
      <w:r w:rsidRPr="008E58F2">
        <w:rPr>
          <w:color w:val="000000"/>
          <w:sz w:val="28"/>
          <w:szCs w:val="28"/>
        </w:rPr>
        <w:t>Cho thuê đất phi nông nghiệp không phải là đất ở để sản xuất, kinh doanh và được miễn</w:t>
      </w:r>
      <w:r w:rsidR="00BA5027">
        <w:rPr>
          <w:color w:val="000000"/>
          <w:sz w:val="28"/>
          <w:szCs w:val="28"/>
        </w:rPr>
        <w:t>, giảm</w:t>
      </w:r>
      <w:r>
        <w:rPr>
          <w:color w:val="000000"/>
          <w:sz w:val="28"/>
          <w:szCs w:val="28"/>
        </w:rPr>
        <w:t xml:space="preserve"> </w:t>
      </w:r>
      <w:r w:rsidRPr="008E58F2">
        <w:rPr>
          <w:color w:val="000000"/>
          <w:sz w:val="28"/>
          <w:szCs w:val="28"/>
        </w:rPr>
        <w:t>tiền thuê đất</w:t>
      </w:r>
      <w:r w:rsidR="00BA5027">
        <w:rPr>
          <w:color w:val="000000"/>
          <w:sz w:val="28"/>
          <w:szCs w:val="28"/>
        </w:rPr>
        <w:t>.</w:t>
      </w:r>
      <w:r w:rsidR="0074212D">
        <w:rPr>
          <w:color w:val="000000"/>
          <w:sz w:val="28"/>
          <w:szCs w:val="28"/>
        </w:rPr>
        <w:t xml:space="preserve"> Hạn mức </w:t>
      </w:r>
      <w:r w:rsidR="00DF3643">
        <w:rPr>
          <w:color w:val="000000"/>
          <w:sz w:val="28"/>
          <w:szCs w:val="28"/>
        </w:rPr>
        <w:t xml:space="preserve">cho </w:t>
      </w:r>
      <w:r w:rsidR="006B61A5">
        <w:rPr>
          <w:color w:val="000000"/>
          <w:sz w:val="28"/>
          <w:szCs w:val="28"/>
        </w:rPr>
        <w:t>thuê đất không quá 01 ha.</w:t>
      </w:r>
    </w:p>
    <w:p w14:paraId="373F322C" w14:textId="5A2D0B31" w:rsidR="003F638E" w:rsidRPr="00FA6C7C" w:rsidRDefault="00FA6C7C" w:rsidP="00CA71DA">
      <w:pPr>
        <w:spacing w:before="60" w:line="240" w:lineRule="atLeast"/>
        <w:ind w:firstLine="720"/>
        <w:jc w:val="both"/>
        <w:rPr>
          <w:b/>
          <w:bCs/>
          <w:color w:val="000000" w:themeColor="text1"/>
          <w:sz w:val="28"/>
          <w:szCs w:val="28"/>
        </w:rPr>
      </w:pPr>
      <w:r w:rsidRPr="00FA6C7C">
        <w:rPr>
          <w:b/>
          <w:bCs/>
          <w:color w:val="000000" w:themeColor="text1"/>
          <w:sz w:val="28"/>
          <w:szCs w:val="28"/>
        </w:rPr>
        <w:t>Điều 5</w:t>
      </w:r>
      <w:r>
        <w:rPr>
          <w:b/>
          <w:bCs/>
          <w:color w:val="000000" w:themeColor="text1"/>
          <w:sz w:val="28"/>
          <w:szCs w:val="28"/>
        </w:rPr>
        <w:t>. Nguồn lực thực hiện chính sách</w:t>
      </w:r>
    </w:p>
    <w:p w14:paraId="5907A92F" w14:textId="0324B5D4" w:rsidR="004C68B5" w:rsidRPr="00C76247" w:rsidRDefault="00FA6C7C" w:rsidP="00CA71DA">
      <w:pPr>
        <w:spacing w:before="60" w:line="240" w:lineRule="atLeast"/>
        <w:ind w:firstLine="720"/>
        <w:jc w:val="both"/>
        <w:rPr>
          <w:color w:val="000000" w:themeColor="text1"/>
          <w:sz w:val="28"/>
          <w:szCs w:val="28"/>
        </w:rPr>
      </w:pPr>
      <w:r>
        <w:rPr>
          <w:color w:val="000000" w:themeColor="text1"/>
          <w:sz w:val="28"/>
          <w:szCs w:val="28"/>
        </w:rPr>
        <w:lastRenderedPageBreak/>
        <w:t xml:space="preserve">1. </w:t>
      </w:r>
      <w:r w:rsidR="00171546">
        <w:rPr>
          <w:color w:val="000000" w:themeColor="text1"/>
          <w:sz w:val="28"/>
          <w:szCs w:val="28"/>
        </w:rPr>
        <w:t>Q</w:t>
      </w:r>
      <w:r w:rsidR="00B55ED6" w:rsidRPr="00C76247">
        <w:rPr>
          <w:color w:val="000000" w:themeColor="text1"/>
          <w:sz w:val="28"/>
          <w:szCs w:val="28"/>
          <w:lang w:val="vi-VN"/>
        </w:rPr>
        <w:t xml:space="preserve">uỹ đất để thực hiện chính sách </w:t>
      </w:r>
      <w:r w:rsidR="0015502E" w:rsidRPr="00C76247">
        <w:rPr>
          <w:color w:val="000000" w:themeColor="text1"/>
          <w:sz w:val="28"/>
          <w:szCs w:val="28"/>
        </w:rPr>
        <w:t xml:space="preserve">này </w:t>
      </w:r>
      <w:r w:rsidR="00B55ED6" w:rsidRPr="00C76247">
        <w:rPr>
          <w:color w:val="000000" w:themeColor="text1"/>
          <w:sz w:val="28"/>
          <w:szCs w:val="28"/>
          <w:lang w:val="vi-VN"/>
        </w:rPr>
        <w:t>theo quy định tại khoản 4 Điều 16 Luật Đất đai</w:t>
      </w:r>
      <w:r w:rsidR="00362FB7" w:rsidRPr="00C76247">
        <w:rPr>
          <w:color w:val="000000" w:themeColor="text1"/>
          <w:sz w:val="28"/>
          <w:szCs w:val="28"/>
        </w:rPr>
        <w:t xml:space="preserve"> năm 2024</w:t>
      </w:r>
      <w:r w:rsidR="00B55ED6" w:rsidRPr="00C76247">
        <w:rPr>
          <w:color w:val="000000" w:themeColor="text1"/>
          <w:sz w:val="28"/>
          <w:szCs w:val="28"/>
          <w:lang w:val="vi-VN"/>
        </w:rPr>
        <w:t>.</w:t>
      </w:r>
    </w:p>
    <w:p w14:paraId="1BD72C81" w14:textId="49C4A42C" w:rsidR="00B55ED6" w:rsidRPr="00C76247" w:rsidRDefault="00171546" w:rsidP="00CA71DA">
      <w:pPr>
        <w:spacing w:before="60" w:line="240" w:lineRule="atLeast"/>
        <w:ind w:firstLine="720"/>
        <w:jc w:val="both"/>
        <w:rPr>
          <w:color w:val="000000" w:themeColor="text1"/>
          <w:sz w:val="28"/>
          <w:szCs w:val="28"/>
        </w:rPr>
      </w:pPr>
      <w:r>
        <w:rPr>
          <w:color w:val="000000" w:themeColor="text1"/>
          <w:sz w:val="28"/>
          <w:szCs w:val="28"/>
        </w:rPr>
        <w:t>2</w:t>
      </w:r>
      <w:r w:rsidR="00CA3988" w:rsidRPr="00C76247">
        <w:rPr>
          <w:color w:val="000000" w:themeColor="text1"/>
          <w:sz w:val="28"/>
          <w:szCs w:val="28"/>
        </w:rPr>
        <w:t>.</w:t>
      </w:r>
      <w:r w:rsidR="00723717" w:rsidRPr="00C76247">
        <w:rPr>
          <w:color w:val="000000" w:themeColor="text1"/>
          <w:sz w:val="28"/>
          <w:szCs w:val="28"/>
        </w:rPr>
        <w:t xml:space="preserve"> </w:t>
      </w:r>
      <w:r w:rsidR="00F00842" w:rsidRPr="00C76247">
        <w:rPr>
          <w:color w:val="000000" w:themeColor="text1"/>
          <w:sz w:val="28"/>
          <w:szCs w:val="28"/>
        </w:rPr>
        <w:t>K</w:t>
      </w:r>
      <w:r w:rsidR="00B55ED6" w:rsidRPr="00C76247">
        <w:rPr>
          <w:color w:val="000000" w:themeColor="text1"/>
          <w:sz w:val="28"/>
          <w:szCs w:val="28"/>
          <w:lang w:val="vi-VN"/>
        </w:rPr>
        <w:t>inh phí thực hiện chính sách quy định tại Nghị quy</w:t>
      </w:r>
      <w:r w:rsidR="000570A4" w:rsidRPr="00C76247">
        <w:rPr>
          <w:color w:val="000000" w:themeColor="text1"/>
          <w:sz w:val="28"/>
          <w:szCs w:val="28"/>
          <w:lang w:val="vi-VN"/>
        </w:rPr>
        <w:t>ế</w:t>
      </w:r>
      <w:r w:rsidR="00B55ED6" w:rsidRPr="00C76247">
        <w:rPr>
          <w:color w:val="000000" w:themeColor="text1"/>
          <w:sz w:val="28"/>
          <w:szCs w:val="28"/>
          <w:lang w:val="vi-VN"/>
        </w:rPr>
        <w:t>t này thực hiện theo quy định tại khoản 8 Đi</w:t>
      </w:r>
      <w:r w:rsidR="002A16B5" w:rsidRPr="00C76247">
        <w:rPr>
          <w:color w:val="000000" w:themeColor="text1"/>
          <w:sz w:val="28"/>
          <w:szCs w:val="28"/>
          <w:lang w:val="vi-VN"/>
        </w:rPr>
        <w:t>ều</w:t>
      </w:r>
      <w:r w:rsidR="00B55ED6" w:rsidRPr="00C76247">
        <w:rPr>
          <w:color w:val="000000" w:themeColor="text1"/>
          <w:sz w:val="28"/>
          <w:szCs w:val="28"/>
          <w:lang w:val="vi-VN"/>
        </w:rPr>
        <w:t xml:space="preserve"> 16</w:t>
      </w:r>
      <w:r w:rsidR="002A16B5" w:rsidRPr="00C76247">
        <w:rPr>
          <w:color w:val="000000" w:themeColor="text1"/>
          <w:sz w:val="28"/>
          <w:szCs w:val="28"/>
          <w:lang w:val="vi-VN"/>
        </w:rPr>
        <w:t xml:space="preserve"> </w:t>
      </w:r>
      <w:r w:rsidR="00B55ED6" w:rsidRPr="00C76247">
        <w:rPr>
          <w:color w:val="000000" w:themeColor="text1"/>
          <w:sz w:val="28"/>
          <w:szCs w:val="28"/>
          <w:lang w:val="vi-VN"/>
        </w:rPr>
        <w:t>Luật Đ</w:t>
      </w:r>
      <w:r w:rsidR="002A16B5" w:rsidRPr="00C76247">
        <w:rPr>
          <w:color w:val="000000" w:themeColor="text1"/>
          <w:sz w:val="28"/>
          <w:szCs w:val="28"/>
          <w:lang w:val="vi-VN"/>
        </w:rPr>
        <w:t>ất</w:t>
      </w:r>
      <w:r w:rsidR="00B55ED6" w:rsidRPr="00C76247">
        <w:rPr>
          <w:color w:val="000000" w:themeColor="text1"/>
          <w:sz w:val="28"/>
          <w:szCs w:val="28"/>
          <w:lang w:val="vi-VN"/>
        </w:rPr>
        <w:t xml:space="preserve"> đai và khoản 3 Đ</w:t>
      </w:r>
      <w:r w:rsidR="002A16B5" w:rsidRPr="00C76247">
        <w:rPr>
          <w:color w:val="000000" w:themeColor="text1"/>
          <w:sz w:val="28"/>
          <w:szCs w:val="28"/>
          <w:lang w:val="vi-VN"/>
        </w:rPr>
        <w:t>iều</w:t>
      </w:r>
      <w:r w:rsidR="00B55ED6" w:rsidRPr="00C76247">
        <w:rPr>
          <w:color w:val="000000" w:themeColor="text1"/>
          <w:sz w:val="28"/>
          <w:szCs w:val="28"/>
          <w:lang w:val="vi-VN"/>
        </w:rPr>
        <w:t xml:space="preserve"> 8 Nghị định </w:t>
      </w:r>
      <w:r w:rsidR="00767DFD" w:rsidRPr="00C76247">
        <w:rPr>
          <w:color w:val="000000" w:themeColor="text1"/>
          <w:sz w:val="28"/>
          <w:szCs w:val="28"/>
          <w:lang w:val="vi-VN"/>
        </w:rPr>
        <w:t xml:space="preserve">số </w:t>
      </w:r>
      <w:r w:rsidR="00B55ED6" w:rsidRPr="00C76247">
        <w:rPr>
          <w:color w:val="000000" w:themeColor="text1"/>
          <w:sz w:val="28"/>
          <w:szCs w:val="28"/>
          <w:lang w:val="vi-VN"/>
        </w:rPr>
        <w:t>102/2024/NĐ-CP ngày 30 tháng 7 năm 2024 của Chính phủ.</w:t>
      </w:r>
    </w:p>
    <w:p w14:paraId="10AB2E35" w14:textId="660353E5" w:rsidR="00723717" w:rsidRPr="00C76247" w:rsidRDefault="0051660D" w:rsidP="00CA71DA">
      <w:pPr>
        <w:spacing w:before="60" w:line="240" w:lineRule="atLeast"/>
        <w:ind w:firstLine="720"/>
        <w:jc w:val="both"/>
        <w:rPr>
          <w:color w:val="000000" w:themeColor="text1"/>
          <w:sz w:val="28"/>
          <w:szCs w:val="28"/>
        </w:rPr>
      </w:pPr>
      <w:r>
        <w:rPr>
          <w:color w:val="000000" w:themeColor="text1"/>
          <w:sz w:val="28"/>
          <w:szCs w:val="28"/>
        </w:rPr>
        <w:t xml:space="preserve">3. </w:t>
      </w:r>
      <w:r w:rsidR="00723717" w:rsidRPr="00C76247">
        <w:rPr>
          <w:color w:val="000000" w:themeColor="text1"/>
          <w:sz w:val="28"/>
          <w:szCs w:val="28"/>
        </w:rPr>
        <w:t xml:space="preserve">Hàng năm, ngoài nguồn </w:t>
      </w:r>
      <w:r w:rsidR="002C2933" w:rsidRPr="00C76247">
        <w:rPr>
          <w:color w:val="000000" w:themeColor="text1"/>
          <w:sz w:val="28"/>
          <w:szCs w:val="28"/>
        </w:rPr>
        <w:t>kinh phí</w:t>
      </w:r>
      <w:r w:rsidR="00723717" w:rsidRPr="00C76247">
        <w:rPr>
          <w:color w:val="000000" w:themeColor="text1"/>
          <w:sz w:val="28"/>
          <w:szCs w:val="28"/>
        </w:rPr>
        <w:t xml:space="preserve"> từ ngân sách </w:t>
      </w:r>
      <w:r w:rsidR="000F6DBC" w:rsidRPr="00C76247">
        <w:rPr>
          <w:color w:val="000000" w:themeColor="text1"/>
          <w:sz w:val="28"/>
          <w:szCs w:val="28"/>
        </w:rPr>
        <w:t>T</w:t>
      </w:r>
      <w:r w:rsidR="00723717" w:rsidRPr="00C76247">
        <w:rPr>
          <w:color w:val="000000" w:themeColor="text1"/>
          <w:sz w:val="28"/>
          <w:szCs w:val="28"/>
        </w:rPr>
        <w:t xml:space="preserve">rung ương, Ủy ban nhân dân tỉnh, </w:t>
      </w:r>
      <w:r w:rsidR="000F6DBC" w:rsidRPr="00C76247">
        <w:rPr>
          <w:color w:val="000000" w:themeColor="text1"/>
          <w:sz w:val="28"/>
          <w:szCs w:val="28"/>
        </w:rPr>
        <w:t xml:space="preserve">Ủy ban nhân dân </w:t>
      </w:r>
      <w:r w:rsidR="00723717" w:rsidRPr="00C76247">
        <w:rPr>
          <w:color w:val="000000" w:themeColor="text1"/>
          <w:sz w:val="28"/>
          <w:szCs w:val="28"/>
        </w:rPr>
        <w:t xml:space="preserve">cấp huyện </w:t>
      </w:r>
      <w:r w:rsidR="005B743B" w:rsidRPr="00C76247">
        <w:rPr>
          <w:color w:val="000000" w:themeColor="text1"/>
          <w:sz w:val="28"/>
          <w:szCs w:val="28"/>
        </w:rPr>
        <w:t>chủ động cân đối</w:t>
      </w:r>
      <w:r w:rsidR="00B520B5" w:rsidRPr="00C76247">
        <w:rPr>
          <w:color w:val="000000" w:themeColor="text1"/>
          <w:sz w:val="28"/>
          <w:szCs w:val="28"/>
        </w:rPr>
        <w:t xml:space="preserve"> </w:t>
      </w:r>
      <w:r w:rsidR="008F49BC" w:rsidRPr="00C76247">
        <w:rPr>
          <w:color w:val="000000" w:themeColor="text1"/>
          <w:sz w:val="28"/>
          <w:szCs w:val="28"/>
        </w:rPr>
        <w:t>ngân</w:t>
      </w:r>
      <w:r w:rsidR="00B520B5" w:rsidRPr="00C76247">
        <w:rPr>
          <w:color w:val="000000" w:themeColor="text1"/>
          <w:sz w:val="28"/>
          <w:szCs w:val="28"/>
        </w:rPr>
        <w:t xml:space="preserve"> sách tại địa phương để trình Hội đồng nhân dân </w:t>
      </w:r>
      <w:r w:rsidR="005B743B" w:rsidRPr="00C76247">
        <w:rPr>
          <w:color w:val="000000" w:themeColor="text1"/>
          <w:sz w:val="28"/>
          <w:szCs w:val="28"/>
        </w:rPr>
        <w:t>cùng cấp quyết định</w:t>
      </w:r>
      <w:r w:rsidR="00B520B5" w:rsidRPr="00C76247">
        <w:rPr>
          <w:color w:val="000000" w:themeColor="text1"/>
          <w:sz w:val="28"/>
          <w:szCs w:val="28"/>
        </w:rPr>
        <w:t xml:space="preserve"> bố trí kinh phí thực hiện chính sách </w:t>
      </w:r>
      <w:r w:rsidR="005B743B" w:rsidRPr="00C76247">
        <w:rPr>
          <w:color w:val="000000" w:themeColor="text1"/>
          <w:sz w:val="28"/>
          <w:szCs w:val="28"/>
        </w:rPr>
        <w:t xml:space="preserve">này </w:t>
      </w:r>
      <w:r w:rsidR="00B520B5" w:rsidRPr="00C76247">
        <w:rPr>
          <w:color w:val="000000" w:themeColor="text1"/>
          <w:sz w:val="28"/>
          <w:szCs w:val="28"/>
        </w:rPr>
        <w:t>theo quy định của pháp luật</w:t>
      </w:r>
      <w:r w:rsidR="006D3916" w:rsidRPr="00C76247">
        <w:rPr>
          <w:color w:val="000000" w:themeColor="text1"/>
          <w:sz w:val="28"/>
          <w:szCs w:val="28"/>
        </w:rPr>
        <w:t>.</w:t>
      </w:r>
    </w:p>
    <w:p w14:paraId="462C653E" w14:textId="15A939C3" w:rsidR="006D3916" w:rsidRPr="0001119A" w:rsidRDefault="0051660D" w:rsidP="00CA71DA">
      <w:pPr>
        <w:spacing w:before="60" w:line="240" w:lineRule="atLeast"/>
        <w:ind w:firstLine="720"/>
        <w:jc w:val="both"/>
        <w:rPr>
          <w:b/>
          <w:sz w:val="28"/>
          <w:szCs w:val="28"/>
          <w:lang w:val="vi-VN"/>
        </w:rPr>
      </w:pPr>
      <w:r>
        <w:rPr>
          <w:sz w:val="28"/>
          <w:szCs w:val="28"/>
        </w:rPr>
        <w:t xml:space="preserve">4. </w:t>
      </w:r>
      <w:r w:rsidR="006D3916">
        <w:rPr>
          <w:sz w:val="28"/>
          <w:szCs w:val="28"/>
        </w:rPr>
        <w:t>Khuyến khích</w:t>
      </w:r>
      <w:r w:rsidR="004E66DA">
        <w:rPr>
          <w:sz w:val="28"/>
          <w:szCs w:val="28"/>
        </w:rPr>
        <w:t xml:space="preserve"> </w:t>
      </w:r>
      <w:r w:rsidR="00054B5E">
        <w:rPr>
          <w:sz w:val="28"/>
          <w:szCs w:val="28"/>
        </w:rPr>
        <w:t>Ủy ban nhân dân</w:t>
      </w:r>
      <w:r w:rsidR="004E66DA">
        <w:rPr>
          <w:sz w:val="28"/>
          <w:szCs w:val="28"/>
        </w:rPr>
        <w:t xml:space="preserve"> các cấp</w:t>
      </w:r>
      <w:r w:rsidR="0001119A">
        <w:rPr>
          <w:sz w:val="28"/>
          <w:szCs w:val="28"/>
        </w:rPr>
        <w:t xml:space="preserve"> huy động nguồn lực xã hội hóa</w:t>
      </w:r>
      <w:r w:rsidR="004F53EE">
        <w:rPr>
          <w:sz w:val="28"/>
          <w:szCs w:val="28"/>
        </w:rPr>
        <w:t>, nguồn vốn hợp pháp khác theo quy định của pháp luật</w:t>
      </w:r>
      <w:r w:rsidR="0001119A">
        <w:rPr>
          <w:sz w:val="28"/>
          <w:szCs w:val="28"/>
        </w:rPr>
        <w:t xml:space="preserve"> để</w:t>
      </w:r>
      <w:r w:rsidR="004E66DA">
        <w:rPr>
          <w:sz w:val="28"/>
          <w:szCs w:val="28"/>
        </w:rPr>
        <w:t xml:space="preserve"> bổ sung nguồn lực</w:t>
      </w:r>
      <w:r w:rsidR="0001119A">
        <w:rPr>
          <w:sz w:val="28"/>
          <w:szCs w:val="28"/>
        </w:rPr>
        <w:t xml:space="preserve"> thực hiện </w:t>
      </w:r>
      <w:r w:rsidR="000A3C24">
        <w:rPr>
          <w:sz w:val="28"/>
          <w:szCs w:val="28"/>
        </w:rPr>
        <w:t>Nghị quyết này.</w:t>
      </w:r>
    </w:p>
    <w:p w14:paraId="52DA9952" w14:textId="253F39BA" w:rsidR="00BF682D" w:rsidRDefault="00BF682D" w:rsidP="00CA71DA">
      <w:pPr>
        <w:spacing w:before="60" w:line="240" w:lineRule="atLeast"/>
        <w:ind w:firstLine="720"/>
        <w:jc w:val="both"/>
        <w:rPr>
          <w:b/>
          <w:bCs/>
          <w:sz w:val="28"/>
          <w:szCs w:val="28"/>
        </w:rPr>
      </w:pPr>
      <w:r>
        <w:rPr>
          <w:b/>
          <w:bCs/>
          <w:sz w:val="28"/>
          <w:szCs w:val="28"/>
        </w:rPr>
        <w:t xml:space="preserve">Điều 6. </w:t>
      </w:r>
      <w:r w:rsidR="008C1625">
        <w:rPr>
          <w:b/>
          <w:bCs/>
          <w:sz w:val="28"/>
          <w:szCs w:val="28"/>
        </w:rPr>
        <w:t>Điều khoản c</w:t>
      </w:r>
      <w:r>
        <w:rPr>
          <w:b/>
          <w:bCs/>
          <w:sz w:val="28"/>
          <w:szCs w:val="28"/>
        </w:rPr>
        <w:t>huyển tiếp</w:t>
      </w:r>
    </w:p>
    <w:p w14:paraId="50E1C932" w14:textId="16A84B11" w:rsidR="006F04A9" w:rsidRPr="00345AED" w:rsidRDefault="00D50540" w:rsidP="006F04A9">
      <w:pPr>
        <w:jc w:val="both"/>
        <w:rPr>
          <w:iCs/>
          <w:color w:val="000000" w:themeColor="text1"/>
          <w:spacing w:val="-2"/>
          <w:sz w:val="28"/>
          <w:szCs w:val="28"/>
          <w:lang w:eastAsia="vi-VN"/>
        </w:rPr>
      </w:pPr>
      <w:r>
        <w:rPr>
          <w:iCs/>
          <w:color w:val="000000" w:themeColor="text1"/>
          <w:spacing w:val="-2"/>
          <w:sz w:val="28"/>
          <w:szCs w:val="28"/>
          <w:lang w:val="en-GB" w:eastAsia="vi-VN"/>
        </w:rPr>
        <w:tab/>
      </w:r>
      <w:r w:rsidR="00C42345" w:rsidRPr="006F04A9">
        <w:rPr>
          <w:iCs/>
          <w:color w:val="000000" w:themeColor="text1"/>
          <w:spacing w:val="-2"/>
          <w:sz w:val="28"/>
          <w:szCs w:val="28"/>
          <w:lang w:val="en-GB" w:eastAsia="vi-VN"/>
        </w:rPr>
        <w:t>T</w:t>
      </w:r>
      <w:r w:rsidR="002D1535" w:rsidRPr="006F04A9">
        <w:rPr>
          <w:iCs/>
          <w:color w:val="000000" w:themeColor="text1"/>
          <w:spacing w:val="-2"/>
          <w:sz w:val="28"/>
          <w:szCs w:val="28"/>
          <w:lang w:val="en-GB" w:eastAsia="vi-VN"/>
        </w:rPr>
        <w:t xml:space="preserve">rường hợp </w:t>
      </w:r>
      <w:r w:rsidR="00C42345" w:rsidRPr="006F04A9">
        <w:rPr>
          <w:iCs/>
          <w:color w:val="000000" w:themeColor="text1"/>
          <w:spacing w:val="-2"/>
          <w:sz w:val="28"/>
          <w:szCs w:val="28"/>
          <w:lang w:val="en-GB" w:eastAsia="vi-VN"/>
        </w:rPr>
        <w:t xml:space="preserve">cá nhân thuộc </w:t>
      </w:r>
      <w:r w:rsidR="002D1535" w:rsidRPr="006F04A9">
        <w:rPr>
          <w:iCs/>
          <w:color w:val="000000" w:themeColor="text1"/>
          <w:spacing w:val="-2"/>
          <w:sz w:val="28"/>
          <w:szCs w:val="28"/>
          <w:lang w:val="en-GB" w:eastAsia="vi-VN"/>
        </w:rPr>
        <w:t xml:space="preserve">đối tượng </w:t>
      </w:r>
      <w:r w:rsidR="00C42345" w:rsidRPr="006F04A9">
        <w:rPr>
          <w:iCs/>
          <w:color w:val="000000" w:themeColor="text1"/>
          <w:spacing w:val="-2"/>
          <w:sz w:val="28"/>
          <w:szCs w:val="28"/>
          <w:lang w:val="en-GB" w:eastAsia="vi-VN"/>
        </w:rPr>
        <w:t xml:space="preserve">quy định tại Điều 2 của Nghị quyết này </w:t>
      </w:r>
      <w:r w:rsidR="002D1535" w:rsidRPr="006F04A9">
        <w:rPr>
          <w:iCs/>
          <w:color w:val="000000" w:themeColor="text1"/>
          <w:spacing w:val="-2"/>
          <w:sz w:val="28"/>
          <w:szCs w:val="28"/>
          <w:lang w:val="en-GB" w:eastAsia="vi-VN"/>
        </w:rPr>
        <w:t xml:space="preserve">đã được </w:t>
      </w:r>
      <w:r w:rsidR="006F04A9">
        <w:rPr>
          <w:iCs/>
          <w:color w:val="000000" w:themeColor="text1"/>
          <w:spacing w:val="-2"/>
          <w:sz w:val="28"/>
          <w:szCs w:val="28"/>
          <w:lang w:val="en-GB" w:eastAsia="vi-VN"/>
        </w:rPr>
        <w:t>C</w:t>
      </w:r>
      <w:r w:rsidR="002D1535" w:rsidRPr="006F04A9">
        <w:rPr>
          <w:iCs/>
          <w:color w:val="000000" w:themeColor="text1"/>
          <w:spacing w:val="-2"/>
          <w:sz w:val="28"/>
          <w:szCs w:val="28"/>
          <w:lang w:val="en-GB" w:eastAsia="vi-VN"/>
        </w:rPr>
        <w:t xml:space="preserve">ơ quan nhà nước có thẩm quyền phê duyệt </w:t>
      </w:r>
      <w:r w:rsidR="006F04A9">
        <w:rPr>
          <w:iCs/>
          <w:color w:val="000000" w:themeColor="text1"/>
          <w:spacing w:val="-2"/>
          <w:sz w:val="28"/>
          <w:szCs w:val="28"/>
          <w:lang w:val="en-GB" w:eastAsia="vi-VN"/>
        </w:rPr>
        <w:t xml:space="preserve">phương án </w:t>
      </w:r>
      <w:r w:rsidR="006F04A9" w:rsidRPr="006F04A9">
        <w:rPr>
          <w:sz w:val="28"/>
          <w:szCs w:val="28"/>
          <w:lang w:val="pl-PL"/>
        </w:rPr>
        <w:t xml:space="preserve">hỗ trợ </w:t>
      </w:r>
      <w:r w:rsidR="006F04A9" w:rsidRPr="006F04A9">
        <w:rPr>
          <w:sz w:val="28"/>
          <w:szCs w:val="28"/>
          <w:lang w:val="vi-VN"/>
        </w:rPr>
        <w:t xml:space="preserve">về đất </w:t>
      </w:r>
      <w:r w:rsidR="006F04A9">
        <w:rPr>
          <w:sz w:val="28"/>
          <w:szCs w:val="28"/>
        </w:rPr>
        <w:t xml:space="preserve">ở, </w:t>
      </w:r>
      <w:r w:rsidR="002D1535" w:rsidRPr="002D1535">
        <w:rPr>
          <w:iCs/>
          <w:color w:val="000000" w:themeColor="text1"/>
          <w:spacing w:val="-2"/>
          <w:sz w:val="28"/>
          <w:szCs w:val="28"/>
          <w:lang w:val="en-GB" w:eastAsia="vi-VN"/>
        </w:rPr>
        <w:t xml:space="preserve">đất nông nghiệp trước ngày Nghị quyết này có hiệu lực thi hành nhưng </w:t>
      </w:r>
      <w:r w:rsidR="002D1535" w:rsidRPr="00FA0C68">
        <w:rPr>
          <w:iCs/>
          <w:color w:val="000000" w:themeColor="text1"/>
          <w:spacing w:val="-2"/>
          <w:sz w:val="28"/>
          <w:szCs w:val="28"/>
          <w:lang w:val="en-GB" w:eastAsia="vi-VN"/>
        </w:rPr>
        <w:t xml:space="preserve">chưa </w:t>
      </w:r>
      <w:r w:rsidR="0061207E" w:rsidRPr="00FA0C68">
        <w:rPr>
          <w:iCs/>
          <w:color w:val="000000" w:themeColor="text1"/>
          <w:spacing w:val="-2"/>
          <w:sz w:val="28"/>
          <w:szCs w:val="28"/>
          <w:lang w:val="en-GB" w:eastAsia="vi-VN"/>
        </w:rPr>
        <w:t xml:space="preserve">được </w:t>
      </w:r>
      <w:r w:rsidR="006F04A9" w:rsidRPr="00FA0C68">
        <w:rPr>
          <w:iCs/>
          <w:color w:val="000000" w:themeColor="text1"/>
          <w:spacing w:val="-2"/>
          <w:sz w:val="28"/>
          <w:szCs w:val="28"/>
          <w:lang w:val="en-GB" w:eastAsia="vi-VN"/>
        </w:rPr>
        <w:t>C</w:t>
      </w:r>
      <w:r w:rsidR="0061207E" w:rsidRPr="00FA0C68">
        <w:rPr>
          <w:iCs/>
          <w:color w:val="000000" w:themeColor="text1"/>
          <w:spacing w:val="-2"/>
          <w:sz w:val="28"/>
          <w:szCs w:val="28"/>
          <w:lang w:val="en-GB" w:eastAsia="vi-VN"/>
        </w:rPr>
        <w:t xml:space="preserve">ơ quan có thẩm quyền </w:t>
      </w:r>
      <w:r w:rsidR="003D5F90" w:rsidRPr="00FA0C68">
        <w:rPr>
          <w:iCs/>
          <w:color w:val="000000" w:themeColor="text1"/>
          <w:spacing w:val="-2"/>
          <w:sz w:val="28"/>
          <w:szCs w:val="28"/>
          <w:lang w:val="en-GB" w:eastAsia="vi-VN"/>
        </w:rPr>
        <w:t>thực hiện</w:t>
      </w:r>
      <w:r w:rsidR="002D1535" w:rsidRPr="00FA0C68">
        <w:rPr>
          <w:iCs/>
          <w:color w:val="000000" w:themeColor="text1"/>
          <w:spacing w:val="-2"/>
          <w:sz w:val="28"/>
          <w:szCs w:val="28"/>
          <w:lang w:val="en-GB" w:eastAsia="vi-VN"/>
        </w:rPr>
        <w:t xml:space="preserve"> giao đất ở, đất nông nghiệp </w:t>
      </w:r>
      <w:r w:rsidR="002D1535" w:rsidRPr="002D1535">
        <w:rPr>
          <w:iCs/>
          <w:color w:val="000000" w:themeColor="text1"/>
          <w:spacing w:val="-2"/>
          <w:sz w:val="28"/>
          <w:szCs w:val="28"/>
          <w:lang w:val="en-GB" w:eastAsia="vi-VN"/>
        </w:rPr>
        <w:t xml:space="preserve">thì </w:t>
      </w:r>
      <w:r w:rsidR="00407EF9">
        <w:rPr>
          <w:iCs/>
          <w:color w:val="000000" w:themeColor="text1"/>
          <w:spacing w:val="-2"/>
          <w:sz w:val="28"/>
          <w:szCs w:val="28"/>
          <w:lang w:val="en-GB" w:eastAsia="vi-VN"/>
        </w:rPr>
        <w:t>thực hiện theo phương án</w:t>
      </w:r>
      <w:r w:rsidR="006F04A9">
        <w:rPr>
          <w:iCs/>
          <w:color w:val="000000" w:themeColor="text1"/>
          <w:spacing w:val="-2"/>
          <w:sz w:val="28"/>
          <w:szCs w:val="28"/>
          <w:lang w:val="en-GB" w:eastAsia="vi-VN"/>
        </w:rPr>
        <w:t xml:space="preserve"> hỗ trợ</w:t>
      </w:r>
      <w:r w:rsidR="00407EF9">
        <w:rPr>
          <w:iCs/>
          <w:color w:val="000000" w:themeColor="text1"/>
          <w:spacing w:val="-2"/>
          <w:sz w:val="28"/>
          <w:szCs w:val="28"/>
          <w:lang w:val="en-GB" w:eastAsia="vi-VN"/>
        </w:rPr>
        <w:t xml:space="preserve"> đã được phê duyệt</w:t>
      </w:r>
      <w:r w:rsidR="006F04A9">
        <w:rPr>
          <w:iCs/>
          <w:color w:val="000000" w:themeColor="text1"/>
          <w:spacing w:val="-2"/>
          <w:sz w:val="28"/>
          <w:szCs w:val="28"/>
          <w:lang w:val="en-GB" w:eastAsia="vi-VN"/>
        </w:rPr>
        <w:t xml:space="preserve">; trường hợp </w:t>
      </w:r>
      <w:r w:rsidR="006F04A9" w:rsidRPr="006F04A9">
        <w:rPr>
          <w:iCs/>
          <w:color w:val="000000" w:themeColor="text1"/>
          <w:spacing w:val="-2"/>
          <w:sz w:val="28"/>
          <w:szCs w:val="28"/>
          <w:lang w:val="en-GB" w:eastAsia="vi-VN"/>
        </w:rPr>
        <w:t>đối tượng quy định tại Điều 2 của Nghị quyết này</w:t>
      </w:r>
      <w:r w:rsidR="00345AED">
        <w:rPr>
          <w:iCs/>
          <w:color w:val="000000" w:themeColor="text1"/>
          <w:spacing w:val="-2"/>
          <w:sz w:val="28"/>
          <w:szCs w:val="28"/>
          <w:lang w:val="en-GB" w:eastAsia="vi-VN"/>
        </w:rPr>
        <w:t xml:space="preserve"> có nhu cầu thực hiện </w:t>
      </w:r>
      <w:r w:rsidR="00345AED" w:rsidRPr="00C76247">
        <w:rPr>
          <w:color w:val="000000" w:themeColor="text1"/>
          <w:sz w:val="28"/>
          <w:szCs w:val="28"/>
          <w:lang w:val="vi-VN"/>
        </w:rPr>
        <w:t>chính sách</w:t>
      </w:r>
      <w:r w:rsidR="00345AED" w:rsidRPr="00C76247">
        <w:rPr>
          <w:color w:val="000000" w:themeColor="text1"/>
          <w:sz w:val="28"/>
          <w:szCs w:val="28"/>
          <w:lang w:val="pl-PL"/>
        </w:rPr>
        <w:t xml:space="preserve"> hỗ trợ </w:t>
      </w:r>
      <w:r w:rsidR="00345AED" w:rsidRPr="00C76247">
        <w:rPr>
          <w:color w:val="000000" w:themeColor="text1"/>
          <w:sz w:val="28"/>
          <w:szCs w:val="28"/>
          <w:lang w:val="vi-VN"/>
        </w:rPr>
        <w:t>về đất đai</w:t>
      </w:r>
      <w:r w:rsidR="00345AED">
        <w:rPr>
          <w:color w:val="000000" w:themeColor="text1"/>
          <w:sz w:val="28"/>
          <w:szCs w:val="28"/>
        </w:rPr>
        <w:t xml:space="preserve"> t</w:t>
      </w:r>
      <w:r w:rsidR="00DA0260">
        <w:rPr>
          <w:color w:val="000000" w:themeColor="text1"/>
          <w:sz w:val="28"/>
          <w:szCs w:val="28"/>
        </w:rPr>
        <w:t>ại</w:t>
      </w:r>
      <w:r w:rsidR="00345AED">
        <w:rPr>
          <w:color w:val="000000" w:themeColor="text1"/>
          <w:sz w:val="28"/>
          <w:szCs w:val="28"/>
        </w:rPr>
        <w:t xml:space="preserve"> Nghị quyết này thì được </w:t>
      </w:r>
      <w:r w:rsidR="00345AED" w:rsidRPr="00C76247">
        <w:rPr>
          <w:color w:val="000000" w:themeColor="text1"/>
          <w:sz w:val="28"/>
          <w:szCs w:val="28"/>
          <w:lang w:val="pl-PL"/>
        </w:rPr>
        <w:t xml:space="preserve">hỗ trợ </w:t>
      </w:r>
      <w:r w:rsidR="00345AED" w:rsidRPr="00C76247">
        <w:rPr>
          <w:color w:val="000000" w:themeColor="text1"/>
          <w:sz w:val="28"/>
          <w:szCs w:val="28"/>
          <w:lang w:val="vi-VN"/>
        </w:rPr>
        <w:t>về đất đai</w:t>
      </w:r>
      <w:r w:rsidR="00345AED">
        <w:rPr>
          <w:color w:val="000000" w:themeColor="text1"/>
          <w:sz w:val="28"/>
          <w:szCs w:val="28"/>
        </w:rPr>
        <w:t xml:space="preserve"> theo chính sách của Nghị quyết này.</w:t>
      </w:r>
    </w:p>
    <w:p w14:paraId="28D31F04" w14:textId="1E2F9EB2" w:rsidR="00B55ED6" w:rsidRPr="00A85E22" w:rsidRDefault="00B55ED6" w:rsidP="00DA0260">
      <w:pPr>
        <w:spacing w:before="60" w:line="240" w:lineRule="atLeast"/>
        <w:ind w:firstLine="720"/>
        <w:jc w:val="both"/>
        <w:rPr>
          <w:b/>
          <w:bCs/>
          <w:sz w:val="28"/>
          <w:szCs w:val="28"/>
          <w:lang w:val="vi-VN"/>
        </w:rPr>
      </w:pPr>
      <w:r w:rsidRPr="00A85E22">
        <w:rPr>
          <w:b/>
          <w:bCs/>
          <w:sz w:val="28"/>
          <w:szCs w:val="28"/>
          <w:lang w:val="vi-VN"/>
        </w:rPr>
        <w:t xml:space="preserve">Điều </w:t>
      </w:r>
      <w:r w:rsidR="00BF682D">
        <w:rPr>
          <w:b/>
          <w:bCs/>
          <w:sz w:val="28"/>
          <w:szCs w:val="28"/>
        </w:rPr>
        <w:t>7</w:t>
      </w:r>
      <w:r w:rsidRPr="00A85E22">
        <w:rPr>
          <w:b/>
          <w:bCs/>
          <w:sz w:val="28"/>
          <w:szCs w:val="28"/>
          <w:lang w:val="vi-VN"/>
        </w:rPr>
        <w:t>. T</w:t>
      </w:r>
      <w:r w:rsidR="00FD28D8" w:rsidRPr="00A85E22">
        <w:rPr>
          <w:b/>
          <w:bCs/>
          <w:sz w:val="28"/>
          <w:szCs w:val="28"/>
          <w:lang w:val="vi-VN"/>
        </w:rPr>
        <w:t>ổ</w:t>
      </w:r>
      <w:r w:rsidRPr="00A85E22">
        <w:rPr>
          <w:b/>
          <w:bCs/>
          <w:sz w:val="28"/>
          <w:szCs w:val="28"/>
          <w:lang w:val="vi-VN"/>
        </w:rPr>
        <w:t xml:space="preserve"> chức thực hiện</w:t>
      </w:r>
    </w:p>
    <w:p w14:paraId="4659A13D" w14:textId="0C8ED60B" w:rsidR="00B55ED6" w:rsidRPr="005E7BC4" w:rsidRDefault="00B55ED6" w:rsidP="00CA71DA">
      <w:pPr>
        <w:spacing w:before="60" w:line="240" w:lineRule="atLeast"/>
        <w:ind w:firstLine="720"/>
        <w:jc w:val="both"/>
        <w:rPr>
          <w:sz w:val="28"/>
          <w:szCs w:val="28"/>
          <w:lang w:val="vi-VN"/>
        </w:rPr>
      </w:pPr>
      <w:r w:rsidRPr="005E7BC4">
        <w:rPr>
          <w:sz w:val="28"/>
          <w:szCs w:val="28"/>
          <w:lang w:val="vi-VN"/>
        </w:rPr>
        <w:t>1. Giao Ủy ban nhân dân tỉnh tổ chức chỉ đạo thực hiện Nghị quyết</w:t>
      </w:r>
      <w:r w:rsidR="00F11D9C">
        <w:rPr>
          <w:sz w:val="28"/>
          <w:szCs w:val="28"/>
        </w:rPr>
        <w:t xml:space="preserve"> này</w:t>
      </w:r>
      <w:r w:rsidRPr="005E7BC4">
        <w:rPr>
          <w:sz w:val="28"/>
          <w:szCs w:val="28"/>
          <w:lang w:val="vi-VN"/>
        </w:rPr>
        <w:t>.</w:t>
      </w:r>
    </w:p>
    <w:p w14:paraId="1A1E3B1C" w14:textId="5AC33947" w:rsidR="00A44649" w:rsidRPr="005E7BC4" w:rsidRDefault="00B55ED6" w:rsidP="00CA71DA">
      <w:pPr>
        <w:spacing w:before="60" w:line="240" w:lineRule="atLeast"/>
        <w:ind w:firstLine="720"/>
        <w:jc w:val="both"/>
        <w:rPr>
          <w:sz w:val="28"/>
          <w:szCs w:val="28"/>
          <w:lang w:val="vi-VN"/>
        </w:rPr>
      </w:pPr>
      <w:r w:rsidRPr="005E7BC4">
        <w:rPr>
          <w:sz w:val="28"/>
          <w:szCs w:val="28"/>
          <w:lang w:val="vi-VN"/>
        </w:rPr>
        <w:t>2. Thường trực Hội đồng nh</w:t>
      </w:r>
      <w:r w:rsidR="00EA044B" w:rsidRPr="005E7BC4">
        <w:rPr>
          <w:sz w:val="28"/>
          <w:szCs w:val="28"/>
          <w:lang w:val="vi-VN"/>
        </w:rPr>
        <w:t>ân</w:t>
      </w:r>
      <w:r w:rsidRPr="005E7BC4">
        <w:rPr>
          <w:sz w:val="28"/>
          <w:szCs w:val="28"/>
          <w:lang w:val="vi-VN"/>
        </w:rPr>
        <w:t xml:space="preserve"> dân, các Ban Hội đồng nhân dân, các Tổ đại biểu Hội </w:t>
      </w:r>
      <w:r w:rsidR="00EA044B" w:rsidRPr="005E7BC4">
        <w:rPr>
          <w:sz w:val="28"/>
          <w:szCs w:val="28"/>
          <w:lang w:val="vi-VN"/>
        </w:rPr>
        <w:t>đồng</w:t>
      </w:r>
      <w:r w:rsidRPr="005E7BC4">
        <w:rPr>
          <w:sz w:val="28"/>
          <w:szCs w:val="28"/>
          <w:lang w:val="vi-VN"/>
        </w:rPr>
        <w:t xml:space="preserve"> nhân dân và các đại bi</w:t>
      </w:r>
      <w:r w:rsidR="00711B18" w:rsidRPr="005E7BC4">
        <w:rPr>
          <w:sz w:val="28"/>
          <w:szCs w:val="28"/>
          <w:lang w:val="vi-VN"/>
        </w:rPr>
        <w:t>ểu</w:t>
      </w:r>
      <w:r w:rsidRPr="005E7BC4">
        <w:rPr>
          <w:sz w:val="28"/>
          <w:szCs w:val="28"/>
          <w:lang w:val="vi-VN"/>
        </w:rPr>
        <w:t xml:space="preserve"> Hội đồng nhân d</w:t>
      </w:r>
      <w:r w:rsidR="00711B18" w:rsidRPr="005E7BC4">
        <w:rPr>
          <w:sz w:val="28"/>
          <w:szCs w:val="28"/>
          <w:lang w:val="vi-VN"/>
        </w:rPr>
        <w:t>â</w:t>
      </w:r>
      <w:r w:rsidRPr="005E7BC4">
        <w:rPr>
          <w:sz w:val="28"/>
          <w:szCs w:val="28"/>
          <w:lang w:val="vi-VN"/>
        </w:rPr>
        <w:t>n t</w:t>
      </w:r>
      <w:r w:rsidR="00711B18" w:rsidRPr="005E7BC4">
        <w:rPr>
          <w:sz w:val="28"/>
          <w:szCs w:val="28"/>
          <w:lang w:val="vi-VN"/>
        </w:rPr>
        <w:t>ỉ</w:t>
      </w:r>
      <w:r w:rsidRPr="005E7BC4">
        <w:rPr>
          <w:sz w:val="28"/>
          <w:szCs w:val="28"/>
          <w:lang w:val="vi-VN"/>
        </w:rPr>
        <w:t>nh giám sát việc thực hiện Nghị quyết</w:t>
      </w:r>
      <w:r w:rsidR="00A44649" w:rsidRPr="005E7BC4">
        <w:rPr>
          <w:sz w:val="28"/>
          <w:szCs w:val="28"/>
          <w:lang w:val="vi-VN"/>
        </w:rPr>
        <w:t>.</w:t>
      </w:r>
    </w:p>
    <w:p w14:paraId="3B84D17C" w14:textId="73D5451E" w:rsidR="00B55ED6" w:rsidRPr="00467712" w:rsidRDefault="00A44649" w:rsidP="00CA71DA">
      <w:pPr>
        <w:spacing w:before="60" w:line="240" w:lineRule="atLeast"/>
        <w:ind w:firstLine="720"/>
        <w:jc w:val="both"/>
        <w:rPr>
          <w:spacing w:val="-4"/>
          <w:sz w:val="28"/>
          <w:szCs w:val="28"/>
        </w:rPr>
      </w:pPr>
      <w:r w:rsidRPr="005E7BC4">
        <w:rPr>
          <w:sz w:val="28"/>
          <w:szCs w:val="28"/>
          <w:lang w:val="vi-VN"/>
        </w:rPr>
        <w:t>Nghị quyết</w:t>
      </w:r>
      <w:r w:rsidR="00B55ED6" w:rsidRPr="005E7BC4">
        <w:rPr>
          <w:sz w:val="28"/>
          <w:szCs w:val="28"/>
          <w:lang w:val="vi-VN"/>
        </w:rPr>
        <w:t xml:space="preserve"> này đã được Hội đồng nhân dân tỉnh khóa </w:t>
      </w:r>
      <w:r w:rsidR="000F6DBC">
        <w:rPr>
          <w:sz w:val="28"/>
          <w:szCs w:val="28"/>
        </w:rPr>
        <w:t xml:space="preserve">X, </w:t>
      </w:r>
      <w:r w:rsidR="00B55ED6" w:rsidRPr="005E7BC4">
        <w:rPr>
          <w:sz w:val="28"/>
          <w:szCs w:val="28"/>
          <w:lang w:val="vi-VN"/>
        </w:rPr>
        <w:t xml:space="preserve">kỳ họp thứ </w:t>
      </w:r>
      <w:r w:rsidRPr="005E7BC4">
        <w:rPr>
          <w:sz w:val="28"/>
          <w:szCs w:val="28"/>
          <w:lang w:val="vi-VN"/>
        </w:rPr>
        <w:t>…..</w:t>
      </w:r>
      <w:r w:rsidR="00B55ED6" w:rsidRPr="005E7BC4">
        <w:rPr>
          <w:sz w:val="28"/>
          <w:szCs w:val="28"/>
          <w:lang w:val="vi-VN"/>
        </w:rPr>
        <w:t xml:space="preserve"> thông qua ngày </w:t>
      </w:r>
      <w:r w:rsidRPr="005E7BC4">
        <w:rPr>
          <w:sz w:val="28"/>
          <w:szCs w:val="28"/>
          <w:lang w:val="vi-VN"/>
        </w:rPr>
        <w:t>…..</w:t>
      </w:r>
      <w:r w:rsidR="00B55ED6" w:rsidRPr="005E7BC4">
        <w:rPr>
          <w:sz w:val="28"/>
          <w:szCs w:val="28"/>
          <w:lang w:val="vi-VN"/>
        </w:rPr>
        <w:t xml:space="preserve"> tháng </w:t>
      </w:r>
      <w:r w:rsidRPr="005E7BC4">
        <w:rPr>
          <w:sz w:val="28"/>
          <w:szCs w:val="28"/>
          <w:lang w:val="vi-VN"/>
        </w:rPr>
        <w:t>……</w:t>
      </w:r>
      <w:r w:rsidR="00B55ED6" w:rsidRPr="005E7BC4">
        <w:rPr>
          <w:sz w:val="28"/>
          <w:szCs w:val="28"/>
          <w:lang w:val="vi-VN"/>
        </w:rPr>
        <w:t xml:space="preserve"> năm 2024 và có hiệu lực kể từ ngày …. tháng…. nă</w:t>
      </w:r>
      <w:r w:rsidRPr="005E7BC4">
        <w:rPr>
          <w:sz w:val="28"/>
          <w:szCs w:val="28"/>
          <w:lang w:val="vi-VN"/>
        </w:rPr>
        <w:t>m 2024</w:t>
      </w:r>
      <w:r w:rsidR="00B55ED6" w:rsidRPr="005E7BC4">
        <w:rPr>
          <w:sz w:val="28"/>
          <w:szCs w:val="28"/>
          <w:lang w:val="vi-VN"/>
        </w:rPr>
        <w:t>./.</w:t>
      </w:r>
      <w:r w:rsidR="00B55ED6">
        <w:rPr>
          <w:spacing w:val="-4"/>
          <w:sz w:val="28"/>
          <w:szCs w:val="28"/>
        </w:rPr>
        <w:tab/>
      </w:r>
    </w:p>
    <w:p w14:paraId="71655A16" w14:textId="171865FE" w:rsidR="00B55ED6" w:rsidRPr="00410B1D" w:rsidRDefault="00E24DF1" w:rsidP="00B55ED6">
      <w:pPr>
        <w:widowControl w:val="0"/>
        <w:tabs>
          <w:tab w:val="left" w:pos="0"/>
          <w:tab w:val="left" w:pos="709"/>
        </w:tabs>
        <w:jc w:val="both"/>
        <w:rPr>
          <w:b/>
          <w:bCs/>
          <w:i/>
          <w:iCs/>
          <w:spacing w:val="-4"/>
          <w:sz w:val="22"/>
          <w:szCs w:val="22"/>
        </w:rPr>
      </w:pPr>
      <w:r>
        <w:rPr>
          <w:b/>
          <w:bCs/>
          <w:i/>
          <w:iCs/>
          <w:spacing w:val="-4"/>
          <w:sz w:val="22"/>
          <w:szCs w:val="22"/>
        </w:rPr>
        <w:t xml:space="preserve">  </w:t>
      </w:r>
      <w:r w:rsidR="00B55ED6" w:rsidRPr="00410B1D">
        <w:rPr>
          <w:b/>
          <w:bCs/>
          <w:i/>
          <w:iCs/>
          <w:spacing w:val="-4"/>
          <w:sz w:val="22"/>
          <w:szCs w:val="22"/>
        </w:rPr>
        <w:t>Nơi nhận:</w:t>
      </w:r>
      <w:r w:rsidR="00522CBA" w:rsidRPr="00522CBA">
        <w:rPr>
          <w:b/>
          <w:bCs/>
          <w:spacing w:val="-4"/>
          <w:sz w:val="28"/>
          <w:szCs w:val="28"/>
        </w:rPr>
        <w:t xml:space="preserve"> </w:t>
      </w:r>
      <w:r w:rsidR="00522CBA">
        <w:rPr>
          <w:b/>
          <w:bCs/>
          <w:spacing w:val="-4"/>
          <w:sz w:val="28"/>
          <w:szCs w:val="28"/>
        </w:rPr>
        <w:tab/>
      </w:r>
      <w:r w:rsidR="00522CBA">
        <w:rPr>
          <w:b/>
          <w:bCs/>
          <w:spacing w:val="-4"/>
          <w:sz w:val="28"/>
          <w:szCs w:val="28"/>
        </w:rPr>
        <w:tab/>
      </w:r>
      <w:r w:rsidR="00522CBA">
        <w:rPr>
          <w:b/>
          <w:bCs/>
          <w:spacing w:val="-4"/>
          <w:sz w:val="28"/>
          <w:szCs w:val="28"/>
        </w:rPr>
        <w:tab/>
      </w:r>
      <w:r w:rsidR="00522CBA">
        <w:rPr>
          <w:b/>
          <w:bCs/>
          <w:spacing w:val="-4"/>
          <w:sz w:val="28"/>
          <w:szCs w:val="28"/>
        </w:rPr>
        <w:tab/>
      </w:r>
      <w:r w:rsidR="00522CBA">
        <w:rPr>
          <w:b/>
          <w:bCs/>
          <w:spacing w:val="-4"/>
          <w:sz w:val="28"/>
          <w:szCs w:val="28"/>
        </w:rPr>
        <w:tab/>
      </w:r>
      <w:r w:rsidR="00522CBA">
        <w:rPr>
          <w:b/>
          <w:bCs/>
          <w:spacing w:val="-4"/>
          <w:sz w:val="28"/>
          <w:szCs w:val="28"/>
        </w:rPr>
        <w:tab/>
      </w:r>
      <w:r w:rsidR="00522CBA">
        <w:rPr>
          <w:b/>
          <w:bCs/>
          <w:spacing w:val="-4"/>
          <w:sz w:val="28"/>
          <w:szCs w:val="28"/>
        </w:rPr>
        <w:tab/>
      </w:r>
      <w:r w:rsidR="00522CBA">
        <w:rPr>
          <w:b/>
          <w:bCs/>
          <w:spacing w:val="-4"/>
          <w:sz w:val="28"/>
          <w:szCs w:val="28"/>
        </w:rPr>
        <w:tab/>
      </w:r>
      <w:r w:rsidR="00522CBA" w:rsidRPr="00410B1D">
        <w:rPr>
          <w:b/>
          <w:bCs/>
          <w:spacing w:val="-4"/>
          <w:sz w:val="28"/>
          <w:szCs w:val="28"/>
        </w:rPr>
        <w:t>CHỦ TỊCH</w:t>
      </w:r>
    </w:p>
    <w:p w14:paraId="583DE83D" w14:textId="4E150FFA" w:rsidR="00B55ED6" w:rsidRPr="00410B1D" w:rsidRDefault="00E24DF1" w:rsidP="00B55ED6">
      <w:pPr>
        <w:widowControl w:val="0"/>
        <w:tabs>
          <w:tab w:val="left" w:pos="0"/>
          <w:tab w:val="left" w:pos="709"/>
        </w:tabs>
        <w:jc w:val="both"/>
        <w:rPr>
          <w:spacing w:val="-4"/>
          <w:sz w:val="22"/>
          <w:szCs w:val="22"/>
        </w:rPr>
      </w:pPr>
      <w:r>
        <w:rPr>
          <w:spacing w:val="-4"/>
          <w:sz w:val="22"/>
          <w:szCs w:val="22"/>
        </w:rPr>
        <w:t xml:space="preserve">  </w:t>
      </w:r>
      <w:r w:rsidR="00B55ED6" w:rsidRPr="00410B1D">
        <w:rPr>
          <w:spacing w:val="-4"/>
          <w:sz w:val="22"/>
          <w:szCs w:val="22"/>
        </w:rPr>
        <w:t>- Ủy ban Thường vụ Quốc hội;</w:t>
      </w:r>
    </w:p>
    <w:p w14:paraId="5A035BE1" w14:textId="0389724C" w:rsidR="00B55ED6" w:rsidRPr="00410B1D" w:rsidRDefault="00E24DF1" w:rsidP="00B55ED6">
      <w:pPr>
        <w:widowControl w:val="0"/>
        <w:tabs>
          <w:tab w:val="left" w:pos="0"/>
          <w:tab w:val="left" w:pos="709"/>
        </w:tabs>
        <w:jc w:val="both"/>
        <w:rPr>
          <w:spacing w:val="-4"/>
          <w:sz w:val="22"/>
          <w:szCs w:val="22"/>
        </w:rPr>
      </w:pPr>
      <w:r>
        <w:rPr>
          <w:spacing w:val="-4"/>
          <w:sz w:val="22"/>
          <w:szCs w:val="22"/>
        </w:rPr>
        <w:t xml:space="preserve">  </w:t>
      </w:r>
      <w:r w:rsidR="00B55ED6" w:rsidRPr="00410B1D">
        <w:rPr>
          <w:spacing w:val="-4"/>
          <w:sz w:val="22"/>
          <w:szCs w:val="22"/>
        </w:rPr>
        <w:t>- Chính phủ;</w:t>
      </w:r>
    </w:p>
    <w:p w14:paraId="0E862CDD" w14:textId="6C8902ED" w:rsidR="000F370B" w:rsidRDefault="00E24DF1" w:rsidP="00410B1D">
      <w:pPr>
        <w:widowControl w:val="0"/>
        <w:tabs>
          <w:tab w:val="left" w:pos="0"/>
          <w:tab w:val="left" w:pos="709"/>
        </w:tabs>
        <w:jc w:val="both"/>
        <w:rPr>
          <w:spacing w:val="-4"/>
          <w:sz w:val="22"/>
          <w:szCs w:val="22"/>
        </w:rPr>
      </w:pPr>
      <w:r>
        <w:rPr>
          <w:spacing w:val="-4"/>
          <w:sz w:val="22"/>
          <w:szCs w:val="22"/>
        </w:rPr>
        <w:t xml:space="preserve">  </w:t>
      </w:r>
      <w:r w:rsidR="00B55ED6" w:rsidRPr="00410B1D">
        <w:rPr>
          <w:spacing w:val="-4"/>
          <w:sz w:val="22"/>
          <w:szCs w:val="22"/>
        </w:rPr>
        <w:t>- Vụ pháp chế - Bộ Tài nguyên và Môi trường;</w:t>
      </w:r>
    </w:p>
    <w:p w14:paraId="5F42389B" w14:textId="2900D775" w:rsidR="001D004E" w:rsidRPr="00410B1D" w:rsidRDefault="001D004E" w:rsidP="00410B1D">
      <w:pPr>
        <w:widowControl w:val="0"/>
        <w:tabs>
          <w:tab w:val="left" w:pos="0"/>
          <w:tab w:val="left" w:pos="709"/>
        </w:tabs>
        <w:jc w:val="both"/>
        <w:rPr>
          <w:spacing w:val="-4"/>
          <w:sz w:val="22"/>
          <w:szCs w:val="22"/>
        </w:rPr>
      </w:pPr>
      <w:r>
        <w:rPr>
          <w:spacing w:val="-4"/>
          <w:sz w:val="22"/>
          <w:szCs w:val="22"/>
        </w:rPr>
        <w:t xml:space="preserve">  - Bộ Tư pháp (Cục Kiểm tra VBQPPL);</w:t>
      </w:r>
    </w:p>
    <w:tbl>
      <w:tblPr>
        <w:tblW w:w="5000" w:type="pct"/>
        <w:tblCellMar>
          <w:left w:w="0" w:type="dxa"/>
          <w:right w:w="0" w:type="dxa"/>
        </w:tblCellMar>
        <w:tblLook w:val="04A0" w:firstRow="1" w:lastRow="0" w:firstColumn="1" w:lastColumn="0" w:noHBand="0" w:noVBand="1"/>
      </w:tblPr>
      <w:tblGrid>
        <w:gridCol w:w="5453"/>
        <w:gridCol w:w="4061"/>
      </w:tblGrid>
      <w:tr w:rsidR="00736B64" w:rsidRPr="00736B64" w14:paraId="2B337437" w14:textId="77777777" w:rsidTr="00431B35">
        <w:tc>
          <w:tcPr>
            <w:tcW w:w="2866" w:type="pct"/>
            <w:tcMar>
              <w:top w:w="0" w:type="dxa"/>
              <w:left w:w="108" w:type="dxa"/>
              <w:bottom w:w="0" w:type="dxa"/>
              <w:right w:w="108" w:type="dxa"/>
            </w:tcMar>
          </w:tcPr>
          <w:p w14:paraId="5904DC60" w14:textId="24113FBE" w:rsidR="000F6DBC" w:rsidRDefault="000F6DBC">
            <w:pPr>
              <w:jc w:val="both"/>
              <w:rPr>
                <w:sz w:val="22"/>
                <w:szCs w:val="22"/>
              </w:rPr>
            </w:pPr>
            <w:r>
              <w:rPr>
                <w:sz w:val="22"/>
                <w:szCs w:val="22"/>
                <w:lang w:val="vi-VN"/>
              </w:rPr>
              <w:t xml:space="preserve">- </w:t>
            </w:r>
            <w:r w:rsidR="001D004E">
              <w:rPr>
                <w:sz w:val="22"/>
                <w:szCs w:val="22"/>
              </w:rPr>
              <w:t xml:space="preserve">Ban Thường vụ </w:t>
            </w:r>
            <w:r>
              <w:rPr>
                <w:sz w:val="22"/>
                <w:szCs w:val="22"/>
              </w:rPr>
              <w:t>Tỉnh ủy;</w:t>
            </w:r>
          </w:p>
          <w:p w14:paraId="3B716B1A" w14:textId="77777777" w:rsidR="001D004E" w:rsidRDefault="000F6DBC">
            <w:pPr>
              <w:jc w:val="both"/>
              <w:rPr>
                <w:sz w:val="22"/>
                <w:szCs w:val="22"/>
              </w:rPr>
            </w:pPr>
            <w:r>
              <w:rPr>
                <w:sz w:val="22"/>
                <w:szCs w:val="22"/>
              </w:rPr>
              <w:t>-</w:t>
            </w:r>
            <w:r w:rsidR="00F2104A" w:rsidRPr="00736B64">
              <w:rPr>
                <w:sz w:val="22"/>
                <w:szCs w:val="22"/>
              </w:rPr>
              <w:t xml:space="preserve"> </w:t>
            </w:r>
            <w:r w:rsidR="001D004E">
              <w:rPr>
                <w:sz w:val="22"/>
                <w:szCs w:val="22"/>
              </w:rPr>
              <w:t xml:space="preserve">TT. HĐND tỉnh, </w:t>
            </w:r>
          </w:p>
          <w:p w14:paraId="0EB6C83F" w14:textId="537E7CDA" w:rsidR="000F370B" w:rsidRDefault="000F6DBC">
            <w:pPr>
              <w:jc w:val="both"/>
              <w:rPr>
                <w:sz w:val="22"/>
                <w:szCs w:val="22"/>
              </w:rPr>
            </w:pPr>
            <w:r>
              <w:rPr>
                <w:sz w:val="22"/>
                <w:szCs w:val="22"/>
              </w:rPr>
              <w:t xml:space="preserve">- </w:t>
            </w:r>
            <w:r w:rsidR="00D45DFE" w:rsidRPr="00736B64">
              <w:rPr>
                <w:sz w:val="22"/>
                <w:szCs w:val="22"/>
              </w:rPr>
              <w:t>UBMTTQVN tỉnh;</w:t>
            </w:r>
          </w:p>
          <w:p w14:paraId="2D9CCBE6" w14:textId="77777777" w:rsidR="001D004E" w:rsidRDefault="001D004E" w:rsidP="001D004E">
            <w:pPr>
              <w:jc w:val="both"/>
              <w:rPr>
                <w:sz w:val="22"/>
                <w:szCs w:val="22"/>
              </w:rPr>
            </w:pPr>
            <w:r>
              <w:rPr>
                <w:sz w:val="22"/>
                <w:szCs w:val="22"/>
              </w:rPr>
              <w:t xml:space="preserve">- </w:t>
            </w:r>
            <w:r w:rsidRPr="00736B64">
              <w:rPr>
                <w:sz w:val="22"/>
                <w:szCs w:val="22"/>
              </w:rPr>
              <w:t>UB</w:t>
            </w:r>
            <w:r w:rsidRPr="00736B64">
              <w:rPr>
                <w:sz w:val="22"/>
                <w:szCs w:val="22"/>
                <w:lang w:val="vi-VN"/>
              </w:rPr>
              <w:t>ND tỉnh;</w:t>
            </w:r>
            <w:r w:rsidRPr="00736B64">
              <w:rPr>
                <w:sz w:val="22"/>
                <w:szCs w:val="22"/>
              </w:rPr>
              <w:t xml:space="preserve"> </w:t>
            </w:r>
          </w:p>
          <w:p w14:paraId="152CD4D5" w14:textId="77777777" w:rsidR="000F370B" w:rsidRPr="00736B64" w:rsidRDefault="00F2104A">
            <w:pPr>
              <w:jc w:val="both"/>
              <w:rPr>
                <w:sz w:val="22"/>
                <w:szCs w:val="22"/>
              </w:rPr>
            </w:pPr>
            <w:r w:rsidRPr="00736B64">
              <w:rPr>
                <w:sz w:val="22"/>
                <w:szCs w:val="22"/>
              </w:rPr>
              <w:t>- Đoàn ĐBQH tỉnh;</w:t>
            </w:r>
          </w:p>
          <w:p w14:paraId="0059688B" w14:textId="4B373E40" w:rsidR="000F370B" w:rsidRPr="00736B64" w:rsidRDefault="00F2104A">
            <w:pPr>
              <w:jc w:val="both"/>
              <w:rPr>
                <w:sz w:val="22"/>
                <w:szCs w:val="22"/>
              </w:rPr>
            </w:pPr>
            <w:r w:rsidRPr="00736B64">
              <w:rPr>
                <w:sz w:val="22"/>
                <w:szCs w:val="22"/>
              </w:rPr>
              <w:t>- Đại biểu HĐND tỉnh;</w:t>
            </w:r>
          </w:p>
          <w:p w14:paraId="4F456210" w14:textId="0A8C80D6" w:rsidR="000F370B" w:rsidRPr="00736B64" w:rsidRDefault="00F2104A">
            <w:pPr>
              <w:jc w:val="both"/>
              <w:rPr>
                <w:sz w:val="22"/>
                <w:szCs w:val="22"/>
              </w:rPr>
            </w:pPr>
            <w:r w:rsidRPr="00736B64">
              <w:rPr>
                <w:sz w:val="22"/>
                <w:szCs w:val="22"/>
              </w:rPr>
              <w:t xml:space="preserve">- Các Sở, ngành </w:t>
            </w:r>
            <w:r w:rsidR="00B063C5">
              <w:rPr>
                <w:sz w:val="22"/>
                <w:szCs w:val="22"/>
              </w:rPr>
              <w:t xml:space="preserve">thuộc </w:t>
            </w:r>
            <w:r w:rsidRPr="00736B64">
              <w:rPr>
                <w:sz w:val="22"/>
                <w:szCs w:val="22"/>
              </w:rPr>
              <w:t>tỉnh</w:t>
            </w:r>
            <w:r w:rsidR="00B063C5">
              <w:rPr>
                <w:sz w:val="22"/>
                <w:szCs w:val="22"/>
              </w:rPr>
              <w:t>;</w:t>
            </w:r>
            <w:r w:rsidRPr="00736B64">
              <w:rPr>
                <w:sz w:val="22"/>
                <w:szCs w:val="22"/>
              </w:rPr>
              <w:t xml:space="preserve"> </w:t>
            </w:r>
          </w:p>
          <w:p w14:paraId="6D4E9ED2" w14:textId="1DAC1C9A" w:rsidR="00BF7771" w:rsidRDefault="00E7330A">
            <w:pPr>
              <w:jc w:val="both"/>
              <w:rPr>
                <w:sz w:val="22"/>
                <w:szCs w:val="22"/>
              </w:rPr>
            </w:pPr>
            <w:r w:rsidRPr="00736B64">
              <w:rPr>
                <w:sz w:val="22"/>
                <w:szCs w:val="22"/>
              </w:rPr>
              <w:t>- TT. HĐND</w:t>
            </w:r>
            <w:r w:rsidR="00BF7771">
              <w:rPr>
                <w:sz w:val="22"/>
                <w:szCs w:val="22"/>
              </w:rPr>
              <w:t xml:space="preserve"> huyện</w:t>
            </w:r>
            <w:r w:rsidR="000F6DBC">
              <w:rPr>
                <w:sz w:val="22"/>
                <w:szCs w:val="22"/>
              </w:rPr>
              <w:t>, TX, TP</w:t>
            </w:r>
            <w:r w:rsidR="00BF7771">
              <w:rPr>
                <w:sz w:val="22"/>
                <w:szCs w:val="22"/>
              </w:rPr>
              <w:t>;</w:t>
            </w:r>
          </w:p>
          <w:p w14:paraId="487867E1" w14:textId="46EF2189" w:rsidR="000F370B" w:rsidRPr="00736B64" w:rsidRDefault="00BF7771">
            <w:pPr>
              <w:jc w:val="both"/>
              <w:rPr>
                <w:sz w:val="22"/>
                <w:szCs w:val="22"/>
              </w:rPr>
            </w:pPr>
            <w:r>
              <w:rPr>
                <w:sz w:val="22"/>
                <w:szCs w:val="22"/>
              </w:rPr>
              <w:t>-</w:t>
            </w:r>
            <w:r w:rsidR="00E7330A" w:rsidRPr="00736B64">
              <w:rPr>
                <w:sz w:val="22"/>
                <w:szCs w:val="22"/>
              </w:rPr>
              <w:t xml:space="preserve"> UBND </w:t>
            </w:r>
            <w:r>
              <w:rPr>
                <w:sz w:val="22"/>
                <w:szCs w:val="22"/>
              </w:rPr>
              <w:t xml:space="preserve">các </w:t>
            </w:r>
            <w:r w:rsidR="00E7330A" w:rsidRPr="00736B64">
              <w:rPr>
                <w:sz w:val="22"/>
                <w:szCs w:val="22"/>
              </w:rPr>
              <w:t>huyện</w:t>
            </w:r>
            <w:r>
              <w:rPr>
                <w:sz w:val="22"/>
                <w:szCs w:val="22"/>
              </w:rPr>
              <w:t>, TX, TP</w:t>
            </w:r>
            <w:r w:rsidR="00F2104A" w:rsidRPr="00736B64">
              <w:rPr>
                <w:sz w:val="22"/>
                <w:szCs w:val="22"/>
              </w:rPr>
              <w:t>;</w:t>
            </w:r>
          </w:p>
          <w:p w14:paraId="4F3E3036" w14:textId="464D5850" w:rsidR="00E7330A" w:rsidRPr="00736B64" w:rsidRDefault="00E7330A">
            <w:pPr>
              <w:jc w:val="both"/>
              <w:rPr>
                <w:sz w:val="22"/>
                <w:szCs w:val="22"/>
              </w:rPr>
            </w:pPr>
            <w:r w:rsidRPr="00736B64">
              <w:rPr>
                <w:sz w:val="22"/>
                <w:szCs w:val="22"/>
              </w:rPr>
              <w:t xml:space="preserve">- Đài PT-TH, Báo </w:t>
            </w:r>
            <w:r w:rsidR="006221C6">
              <w:rPr>
                <w:sz w:val="22"/>
                <w:szCs w:val="22"/>
              </w:rPr>
              <w:t>Đắk Lắk</w:t>
            </w:r>
            <w:r w:rsidR="0004509F" w:rsidRPr="00736B64">
              <w:rPr>
                <w:sz w:val="22"/>
                <w:szCs w:val="22"/>
              </w:rPr>
              <w:t>;</w:t>
            </w:r>
          </w:p>
          <w:p w14:paraId="4E35EC64" w14:textId="68AF2D05" w:rsidR="000F370B" w:rsidRPr="00736B64" w:rsidRDefault="00F2104A">
            <w:pPr>
              <w:jc w:val="both"/>
              <w:rPr>
                <w:sz w:val="22"/>
                <w:szCs w:val="22"/>
                <w:lang w:val="pt-BR"/>
              </w:rPr>
            </w:pPr>
            <w:r w:rsidRPr="00736B64">
              <w:rPr>
                <w:sz w:val="22"/>
                <w:szCs w:val="22"/>
                <w:lang w:val="pt-BR"/>
              </w:rPr>
              <w:t xml:space="preserve">- Văn phòng: </w:t>
            </w:r>
            <w:r w:rsidR="0004509F" w:rsidRPr="00736B64">
              <w:rPr>
                <w:sz w:val="22"/>
                <w:szCs w:val="22"/>
                <w:lang w:val="pt-BR"/>
              </w:rPr>
              <w:t xml:space="preserve">Đoàn ĐBQH và </w:t>
            </w:r>
            <w:r w:rsidRPr="00736B64">
              <w:rPr>
                <w:sz w:val="22"/>
                <w:szCs w:val="22"/>
                <w:lang w:val="pt-BR"/>
              </w:rPr>
              <w:t>HĐND, UBND tỉnh;</w:t>
            </w:r>
          </w:p>
          <w:p w14:paraId="3E34CE4D" w14:textId="4995FDAB" w:rsidR="000F370B" w:rsidRDefault="00F2104A" w:rsidP="0004509F">
            <w:pPr>
              <w:jc w:val="both"/>
              <w:rPr>
                <w:sz w:val="22"/>
                <w:szCs w:val="22"/>
                <w:lang w:val="pt-BR"/>
              </w:rPr>
            </w:pPr>
            <w:r w:rsidRPr="00736B64">
              <w:rPr>
                <w:sz w:val="22"/>
                <w:szCs w:val="22"/>
                <w:lang w:val="pt-BR"/>
              </w:rPr>
              <w:t xml:space="preserve">- Lưu: VT, </w:t>
            </w:r>
            <w:r w:rsidR="0004509F" w:rsidRPr="00736B64">
              <w:rPr>
                <w:sz w:val="22"/>
                <w:szCs w:val="22"/>
                <w:lang w:val="pt-BR"/>
              </w:rPr>
              <w:t>HĐND</w:t>
            </w:r>
            <w:r w:rsidRPr="00736B64">
              <w:rPr>
                <w:sz w:val="22"/>
                <w:szCs w:val="22"/>
                <w:lang w:val="pt-BR"/>
              </w:rPr>
              <w:t>.</w:t>
            </w:r>
          </w:p>
          <w:p w14:paraId="1A3160B7" w14:textId="77777777" w:rsidR="001D004E" w:rsidRDefault="001D004E" w:rsidP="0004509F">
            <w:pPr>
              <w:jc w:val="both"/>
              <w:rPr>
                <w:sz w:val="22"/>
                <w:szCs w:val="22"/>
                <w:lang w:val="pt-BR"/>
              </w:rPr>
            </w:pPr>
          </w:p>
          <w:p w14:paraId="05BAA760" w14:textId="37338834" w:rsidR="001D004E" w:rsidRPr="001D004E" w:rsidRDefault="001D004E" w:rsidP="001D004E">
            <w:pPr>
              <w:rPr>
                <w:sz w:val="22"/>
                <w:szCs w:val="22"/>
                <w:lang w:val="pt-BR"/>
              </w:rPr>
            </w:pPr>
            <w:r w:rsidRPr="001D004E">
              <w:rPr>
                <w:color w:val="000000"/>
                <w:sz w:val="16"/>
                <w:szCs w:val="16"/>
              </w:rPr>
              <w:br/>
            </w:r>
          </w:p>
        </w:tc>
        <w:tc>
          <w:tcPr>
            <w:tcW w:w="2134" w:type="pct"/>
            <w:tcMar>
              <w:top w:w="0" w:type="dxa"/>
              <w:left w:w="108" w:type="dxa"/>
              <w:bottom w:w="0" w:type="dxa"/>
              <w:right w:w="108" w:type="dxa"/>
            </w:tcMar>
          </w:tcPr>
          <w:p w14:paraId="60271EB1" w14:textId="77777777" w:rsidR="000F370B" w:rsidRPr="00736B64" w:rsidRDefault="00F2104A">
            <w:pPr>
              <w:pStyle w:val="blockquotation"/>
              <w:spacing w:before="0" w:beforeAutospacing="0" w:after="0" w:afterAutospacing="0"/>
              <w:ind w:right="255"/>
              <w:jc w:val="center"/>
              <w:rPr>
                <w:sz w:val="28"/>
                <w:szCs w:val="28"/>
                <w:lang w:val="pt-BR"/>
              </w:rPr>
            </w:pPr>
            <w:r w:rsidRPr="00736B64">
              <w:rPr>
                <w:sz w:val="28"/>
                <w:szCs w:val="28"/>
                <w:lang w:val="pt-BR"/>
              </w:rPr>
              <w:lastRenderedPageBreak/>
              <w:t> </w:t>
            </w:r>
          </w:p>
          <w:p w14:paraId="57D157D2" w14:textId="77777777" w:rsidR="000F370B" w:rsidRPr="00736B64" w:rsidRDefault="00F2104A">
            <w:pPr>
              <w:pStyle w:val="blockquotation"/>
              <w:spacing w:before="0" w:beforeAutospacing="0" w:after="0" w:afterAutospacing="0"/>
              <w:ind w:right="255"/>
              <w:jc w:val="both"/>
              <w:rPr>
                <w:sz w:val="28"/>
                <w:szCs w:val="28"/>
                <w:lang w:val="pt-BR"/>
              </w:rPr>
            </w:pPr>
            <w:r w:rsidRPr="00736B64">
              <w:rPr>
                <w:sz w:val="28"/>
                <w:szCs w:val="28"/>
                <w:lang w:val="pt-BR"/>
              </w:rPr>
              <w:t> </w:t>
            </w:r>
          </w:p>
          <w:p w14:paraId="1523063B" w14:textId="77777777" w:rsidR="000F370B" w:rsidRPr="00736B64" w:rsidRDefault="000F370B">
            <w:pPr>
              <w:pStyle w:val="blockquotation"/>
              <w:spacing w:before="0" w:beforeAutospacing="0" w:after="0" w:afterAutospacing="0"/>
              <w:ind w:right="255"/>
              <w:jc w:val="both"/>
              <w:rPr>
                <w:sz w:val="28"/>
                <w:szCs w:val="28"/>
                <w:lang w:val="pt-BR"/>
              </w:rPr>
            </w:pPr>
          </w:p>
          <w:p w14:paraId="7BB2D155" w14:textId="77777777" w:rsidR="000F370B" w:rsidRPr="00736B64" w:rsidRDefault="000F370B">
            <w:pPr>
              <w:pStyle w:val="blockquotation"/>
              <w:spacing w:before="0" w:beforeAutospacing="0" w:after="0" w:afterAutospacing="0"/>
              <w:ind w:right="255"/>
              <w:jc w:val="both"/>
              <w:rPr>
                <w:sz w:val="28"/>
                <w:szCs w:val="28"/>
                <w:lang w:val="pt-BR"/>
              </w:rPr>
            </w:pPr>
          </w:p>
          <w:p w14:paraId="1615AA29" w14:textId="77777777" w:rsidR="000F370B" w:rsidRPr="00736B64" w:rsidRDefault="000F370B">
            <w:pPr>
              <w:pStyle w:val="blockquotation"/>
              <w:spacing w:before="0" w:beforeAutospacing="0" w:after="0" w:afterAutospacing="0"/>
              <w:ind w:right="255"/>
              <w:jc w:val="both"/>
              <w:rPr>
                <w:sz w:val="28"/>
                <w:szCs w:val="28"/>
                <w:lang w:val="pt-BR"/>
              </w:rPr>
            </w:pPr>
          </w:p>
          <w:p w14:paraId="582D992C" w14:textId="77777777" w:rsidR="000F370B" w:rsidRPr="00736B64" w:rsidRDefault="000F370B">
            <w:pPr>
              <w:pStyle w:val="blockquotation"/>
              <w:spacing w:before="0" w:beforeAutospacing="0" w:after="0" w:afterAutospacing="0"/>
              <w:ind w:right="255"/>
              <w:jc w:val="both"/>
              <w:rPr>
                <w:sz w:val="28"/>
                <w:szCs w:val="28"/>
                <w:lang w:val="pt-BR"/>
              </w:rPr>
            </w:pPr>
          </w:p>
          <w:p w14:paraId="685A0240" w14:textId="77777777" w:rsidR="000F370B" w:rsidRPr="00736B64" w:rsidRDefault="000F370B">
            <w:pPr>
              <w:pStyle w:val="blockquotation"/>
              <w:spacing w:before="0" w:beforeAutospacing="0" w:after="0" w:afterAutospacing="0"/>
              <w:ind w:right="255"/>
              <w:jc w:val="both"/>
              <w:rPr>
                <w:sz w:val="28"/>
                <w:szCs w:val="28"/>
                <w:lang w:val="pt-BR"/>
              </w:rPr>
            </w:pPr>
          </w:p>
          <w:p w14:paraId="60154636" w14:textId="3348CA74" w:rsidR="000F370B" w:rsidRPr="00736B64" w:rsidRDefault="00E004A4" w:rsidP="009F4312">
            <w:pPr>
              <w:pStyle w:val="blockquotation"/>
              <w:spacing w:before="0" w:beforeAutospacing="0" w:after="0" w:afterAutospacing="0"/>
              <w:ind w:right="255"/>
              <w:jc w:val="center"/>
              <w:rPr>
                <w:b/>
                <w:sz w:val="28"/>
                <w:szCs w:val="28"/>
                <w:lang w:val="pt-BR"/>
              </w:rPr>
            </w:pPr>
            <w:r w:rsidRPr="00736B64">
              <w:rPr>
                <w:b/>
                <w:sz w:val="28"/>
                <w:szCs w:val="28"/>
                <w:lang w:val="pt-BR"/>
              </w:rPr>
              <w:t xml:space="preserve">  </w:t>
            </w:r>
          </w:p>
        </w:tc>
      </w:tr>
    </w:tbl>
    <w:p w14:paraId="6FFE195A" w14:textId="77777777" w:rsidR="000F370B" w:rsidRPr="00736B64" w:rsidRDefault="000F370B">
      <w:pPr>
        <w:rPr>
          <w:sz w:val="2"/>
          <w:szCs w:val="2"/>
          <w:lang w:val="pt-BR"/>
        </w:rPr>
      </w:pPr>
    </w:p>
    <w:sectPr w:rsidR="000F370B" w:rsidRPr="00736B64" w:rsidSect="00E24DF1">
      <w:headerReference w:type="default" r:id="rId9"/>
      <w:footerReference w:type="even" r:id="rId10"/>
      <w:footerReference w:type="default" r:id="rId11"/>
      <w:pgSz w:w="11906" w:h="16838"/>
      <w:pgMar w:top="1134" w:right="907" w:bottom="1134" w:left="1701"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20BCC" w14:textId="77777777" w:rsidR="0015273F" w:rsidRDefault="0015273F">
      <w:r>
        <w:separator/>
      </w:r>
    </w:p>
  </w:endnote>
  <w:endnote w:type="continuationSeparator" w:id="0">
    <w:p w14:paraId="37329897" w14:textId="77777777" w:rsidR="0015273F" w:rsidRDefault="0015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8B02D" w14:textId="77777777" w:rsidR="00802FDB" w:rsidRDefault="00802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3BA45C" w14:textId="77777777" w:rsidR="00802FDB" w:rsidRDefault="00802F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97174" w14:textId="77777777" w:rsidR="00802FDB" w:rsidRDefault="00802FDB">
    <w:pPr>
      <w:pStyle w:val="Footer"/>
      <w:framePr w:wrap="around" w:vAnchor="text" w:hAnchor="margin" w:xAlign="right" w:y="1"/>
      <w:rPr>
        <w:rStyle w:val="PageNumber"/>
      </w:rPr>
    </w:pPr>
  </w:p>
  <w:p w14:paraId="736230C6" w14:textId="77777777" w:rsidR="00802FDB" w:rsidRDefault="00802F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677F4" w14:textId="77777777" w:rsidR="0015273F" w:rsidRDefault="0015273F">
      <w:r>
        <w:separator/>
      </w:r>
    </w:p>
  </w:footnote>
  <w:footnote w:type="continuationSeparator" w:id="0">
    <w:p w14:paraId="4E955EFE" w14:textId="77777777" w:rsidR="0015273F" w:rsidRDefault="00152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773651"/>
    </w:sdtPr>
    <w:sdtContent>
      <w:p w14:paraId="74CA25CC" w14:textId="545A2889" w:rsidR="00802FDB" w:rsidRDefault="00802FDB">
        <w:pPr>
          <w:pStyle w:val="Header"/>
          <w:jc w:val="center"/>
        </w:pPr>
        <w:r>
          <w:fldChar w:fldCharType="begin"/>
        </w:r>
        <w:r>
          <w:instrText xml:space="preserve"> PAGE   \* MERGEFORMAT </w:instrText>
        </w:r>
        <w:r>
          <w:fldChar w:fldCharType="separate"/>
        </w:r>
        <w:r w:rsidR="00A57CDA">
          <w:rPr>
            <w:noProof/>
          </w:rPr>
          <w:t>4</w:t>
        </w:r>
        <w:r>
          <w:fldChar w:fldCharType="end"/>
        </w:r>
      </w:p>
    </w:sdtContent>
  </w:sdt>
  <w:p w14:paraId="0A18FCB9" w14:textId="77777777" w:rsidR="00802FDB" w:rsidRDefault="00802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97DBA"/>
    <w:multiLevelType w:val="hybridMultilevel"/>
    <w:tmpl w:val="884EC2A0"/>
    <w:lvl w:ilvl="0" w:tplc="57023E5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5BD00FC2"/>
    <w:multiLevelType w:val="multilevel"/>
    <w:tmpl w:val="59962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AB219F"/>
    <w:multiLevelType w:val="hybridMultilevel"/>
    <w:tmpl w:val="170EB886"/>
    <w:lvl w:ilvl="0" w:tplc="27C29178">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3" w15:restartNumberingAfterBreak="0">
    <w:nsid w:val="6AF620BF"/>
    <w:multiLevelType w:val="multilevel"/>
    <w:tmpl w:val="E08027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133B6B"/>
    <w:multiLevelType w:val="multilevel"/>
    <w:tmpl w:val="890AD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561FAB"/>
    <w:multiLevelType w:val="hybridMultilevel"/>
    <w:tmpl w:val="F9780E94"/>
    <w:lvl w:ilvl="0" w:tplc="E182CEC6">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99908953">
    <w:abstractNumId w:val="4"/>
  </w:num>
  <w:num w:numId="2" w16cid:durableId="1875724729">
    <w:abstractNumId w:val="3"/>
  </w:num>
  <w:num w:numId="3" w16cid:durableId="1849710449">
    <w:abstractNumId w:val="1"/>
  </w:num>
  <w:num w:numId="4" w16cid:durableId="379211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1569268">
    <w:abstractNumId w:val="5"/>
  </w:num>
  <w:num w:numId="6" w16cid:durableId="157208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815"/>
    <w:rsid w:val="00000396"/>
    <w:rsid w:val="00001115"/>
    <w:rsid w:val="00001F01"/>
    <w:rsid w:val="00003E51"/>
    <w:rsid w:val="00004212"/>
    <w:rsid w:val="000048CB"/>
    <w:rsid w:val="00004C5D"/>
    <w:rsid w:val="000052E2"/>
    <w:rsid w:val="00006AF6"/>
    <w:rsid w:val="000074A6"/>
    <w:rsid w:val="00007D4E"/>
    <w:rsid w:val="0001119A"/>
    <w:rsid w:val="00020419"/>
    <w:rsid w:val="00023412"/>
    <w:rsid w:val="00023906"/>
    <w:rsid w:val="000239D0"/>
    <w:rsid w:val="00024F68"/>
    <w:rsid w:val="000256F9"/>
    <w:rsid w:val="00027340"/>
    <w:rsid w:val="00034815"/>
    <w:rsid w:val="0004178E"/>
    <w:rsid w:val="00043548"/>
    <w:rsid w:val="00043E00"/>
    <w:rsid w:val="0004509F"/>
    <w:rsid w:val="000457CF"/>
    <w:rsid w:val="00045D91"/>
    <w:rsid w:val="00050827"/>
    <w:rsid w:val="000524C4"/>
    <w:rsid w:val="00052D81"/>
    <w:rsid w:val="00052EA9"/>
    <w:rsid w:val="000531F2"/>
    <w:rsid w:val="00053722"/>
    <w:rsid w:val="00054B5E"/>
    <w:rsid w:val="00056C49"/>
    <w:rsid w:val="000570A4"/>
    <w:rsid w:val="00061470"/>
    <w:rsid w:val="00064670"/>
    <w:rsid w:val="0006553C"/>
    <w:rsid w:val="00066C72"/>
    <w:rsid w:val="00067815"/>
    <w:rsid w:val="0007059C"/>
    <w:rsid w:val="00070D28"/>
    <w:rsid w:val="0007137D"/>
    <w:rsid w:val="000716B1"/>
    <w:rsid w:val="00073839"/>
    <w:rsid w:val="000741BE"/>
    <w:rsid w:val="00074384"/>
    <w:rsid w:val="00081DF9"/>
    <w:rsid w:val="0008339E"/>
    <w:rsid w:val="00083596"/>
    <w:rsid w:val="000866A7"/>
    <w:rsid w:val="00086FFF"/>
    <w:rsid w:val="00090CF1"/>
    <w:rsid w:val="00090F05"/>
    <w:rsid w:val="00091AC9"/>
    <w:rsid w:val="000964E5"/>
    <w:rsid w:val="000A0FA4"/>
    <w:rsid w:val="000A1A97"/>
    <w:rsid w:val="000A1F3B"/>
    <w:rsid w:val="000A221A"/>
    <w:rsid w:val="000A3C24"/>
    <w:rsid w:val="000A3E71"/>
    <w:rsid w:val="000A618A"/>
    <w:rsid w:val="000A7056"/>
    <w:rsid w:val="000B0954"/>
    <w:rsid w:val="000B1B53"/>
    <w:rsid w:val="000B3559"/>
    <w:rsid w:val="000B35C3"/>
    <w:rsid w:val="000B60EF"/>
    <w:rsid w:val="000C0AAD"/>
    <w:rsid w:val="000C17AE"/>
    <w:rsid w:val="000C22F3"/>
    <w:rsid w:val="000C2A92"/>
    <w:rsid w:val="000C3127"/>
    <w:rsid w:val="000C3A1E"/>
    <w:rsid w:val="000C531A"/>
    <w:rsid w:val="000C59FF"/>
    <w:rsid w:val="000C6B24"/>
    <w:rsid w:val="000C73AB"/>
    <w:rsid w:val="000D0422"/>
    <w:rsid w:val="000E0762"/>
    <w:rsid w:val="000E11D8"/>
    <w:rsid w:val="000E3294"/>
    <w:rsid w:val="000E40BF"/>
    <w:rsid w:val="000E5221"/>
    <w:rsid w:val="000E6255"/>
    <w:rsid w:val="000E7755"/>
    <w:rsid w:val="000F370B"/>
    <w:rsid w:val="000F3DA4"/>
    <w:rsid w:val="000F44B9"/>
    <w:rsid w:val="000F6DBC"/>
    <w:rsid w:val="001009CC"/>
    <w:rsid w:val="00104595"/>
    <w:rsid w:val="00104A20"/>
    <w:rsid w:val="001104FA"/>
    <w:rsid w:val="00110F03"/>
    <w:rsid w:val="00115CC3"/>
    <w:rsid w:val="00117CB5"/>
    <w:rsid w:val="00120622"/>
    <w:rsid w:val="00122082"/>
    <w:rsid w:val="001242CE"/>
    <w:rsid w:val="0012559D"/>
    <w:rsid w:val="00125C87"/>
    <w:rsid w:val="001265B2"/>
    <w:rsid w:val="0013304E"/>
    <w:rsid w:val="0013357F"/>
    <w:rsid w:val="001356C9"/>
    <w:rsid w:val="00135AE7"/>
    <w:rsid w:val="00135CC2"/>
    <w:rsid w:val="00135FFA"/>
    <w:rsid w:val="001409B2"/>
    <w:rsid w:val="001441E5"/>
    <w:rsid w:val="00147CA2"/>
    <w:rsid w:val="00151F4F"/>
    <w:rsid w:val="0015273F"/>
    <w:rsid w:val="0015343D"/>
    <w:rsid w:val="0015502E"/>
    <w:rsid w:val="0015537D"/>
    <w:rsid w:val="00156995"/>
    <w:rsid w:val="00165BAF"/>
    <w:rsid w:val="00166127"/>
    <w:rsid w:val="00166360"/>
    <w:rsid w:val="0016774F"/>
    <w:rsid w:val="00171546"/>
    <w:rsid w:val="00171E53"/>
    <w:rsid w:val="00172650"/>
    <w:rsid w:val="00173A23"/>
    <w:rsid w:val="00174144"/>
    <w:rsid w:val="0017726F"/>
    <w:rsid w:val="00177322"/>
    <w:rsid w:val="00181213"/>
    <w:rsid w:val="00182445"/>
    <w:rsid w:val="00183388"/>
    <w:rsid w:val="00184763"/>
    <w:rsid w:val="001872B8"/>
    <w:rsid w:val="00190B3F"/>
    <w:rsid w:val="00191527"/>
    <w:rsid w:val="00193DC7"/>
    <w:rsid w:val="00195268"/>
    <w:rsid w:val="001955DC"/>
    <w:rsid w:val="001A1056"/>
    <w:rsid w:val="001A18A0"/>
    <w:rsid w:val="001A1EE5"/>
    <w:rsid w:val="001A4A03"/>
    <w:rsid w:val="001B10C9"/>
    <w:rsid w:val="001B11E8"/>
    <w:rsid w:val="001B3070"/>
    <w:rsid w:val="001B3FBF"/>
    <w:rsid w:val="001B542F"/>
    <w:rsid w:val="001B61C8"/>
    <w:rsid w:val="001B6805"/>
    <w:rsid w:val="001C3E93"/>
    <w:rsid w:val="001C55C0"/>
    <w:rsid w:val="001C6502"/>
    <w:rsid w:val="001D004E"/>
    <w:rsid w:val="001D05F3"/>
    <w:rsid w:val="001D08CD"/>
    <w:rsid w:val="001D2A84"/>
    <w:rsid w:val="001D49FB"/>
    <w:rsid w:val="001D50B4"/>
    <w:rsid w:val="001D67A8"/>
    <w:rsid w:val="001D6AEA"/>
    <w:rsid w:val="001E0C05"/>
    <w:rsid w:val="001E26C8"/>
    <w:rsid w:val="001E2A9E"/>
    <w:rsid w:val="001E2C62"/>
    <w:rsid w:val="001E3AD2"/>
    <w:rsid w:val="001E5256"/>
    <w:rsid w:val="001E5505"/>
    <w:rsid w:val="001E67A3"/>
    <w:rsid w:val="001E7642"/>
    <w:rsid w:val="001F0F49"/>
    <w:rsid w:val="001F240E"/>
    <w:rsid w:val="001F57C9"/>
    <w:rsid w:val="001F59A9"/>
    <w:rsid w:val="0020196E"/>
    <w:rsid w:val="00205659"/>
    <w:rsid w:val="00205D17"/>
    <w:rsid w:val="00205EAD"/>
    <w:rsid w:val="00206B8E"/>
    <w:rsid w:val="00210E6B"/>
    <w:rsid w:val="00210EFC"/>
    <w:rsid w:val="00212966"/>
    <w:rsid w:val="00213AD1"/>
    <w:rsid w:val="00215010"/>
    <w:rsid w:val="00221B04"/>
    <w:rsid w:val="002227D3"/>
    <w:rsid w:val="00223385"/>
    <w:rsid w:val="00223BA4"/>
    <w:rsid w:val="00225458"/>
    <w:rsid w:val="0022799D"/>
    <w:rsid w:val="00227A74"/>
    <w:rsid w:val="00231063"/>
    <w:rsid w:val="002325FC"/>
    <w:rsid w:val="00233489"/>
    <w:rsid w:val="00237BCA"/>
    <w:rsid w:val="00240050"/>
    <w:rsid w:val="00240134"/>
    <w:rsid w:val="00241AF2"/>
    <w:rsid w:val="00241B65"/>
    <w:rsid w:val="002429A0"/>
    <w:rsid w:val="0024485D"/>
    <w:rsid w:val="00245334"/>
    <w:rsid w:val="00246EE6"/>
    <w:rsid w:val="00247E0A"/>
    <w:rsid w:val="0025634F"/>
    <w:rsid w:val="002576F2"/>
    <w:rsid w:val="0026290F"/>
    <w:rsid w:val="00263896"/>
    <w:rsid w:val="00263B78"/>
    <w:rsid w:val="00264621"/>
    <w:rsid w:val="00265B17"/>
    <w:rsid w:val="002711E9"/>
    <w:rsid w:val="00271C9F"/>
    <w:rsid w:val="002730A2"/>
    <w:rsid w:val="00274547"/>
    <w:rsid w:val="00274C88"/>
    <w:rsid w:val="00274ECB"/>
    <w:rsid w:val="00275AA7"/>
    <w:rsid w:val="00276C43"/>
    <w:rsid w:val="0027748F"/>
    <w:rsid w:val="00280872"/>
    <w:rsid w:val="00280A4E"/>
    <w:rsid w:val="00280CF7"/>
    <w:rsid w:val="00284636"/>
    <w:rsid w:val="002854FC"/>
    <w:rsid w:val="00285A8C"/>
    <w:rsid w:val="00290646"/>
    <w:rsid w:val="00290A7A"/>
    <w:rsid w:val="00292DB1"/>
    <w:rsid w:val="002957F1"/>
    <w:rsid w:val="002A14A3"/>
    <w:rsid w:val="002A16B5"/>
    <w:rsid w:val="002A385D"/>
    <w:rsid w:val="002A6F4C"/>
    <w:rsid w:val="002B0998"/>
    <w:rsid w:val="002B5DFE"/>
    <w:rsid w:val="002B632A"/>
    <w:rsid w:val="002C2933"/>
    <w:rsid w:val="002C29BA"/>
    <w:rsid w:val="002C2ECA"/>
    <w:rsid w:val="002C33C7"/>
    <w:rsid w:val="002C7BAC"/>
    <w:rsid w:val="002D1535"/>
    <w:rsid w:val="002D230B"/>
    <w:rsid w:val="002D66B0"/>
    <w:rsid w:val="002D7D6F"/>
    <w:rsid w:val="002E1809"/>
    <w:rsid w:val="002E18C4"/>
    <w:rsid w:val="002E1D55"/>
    <w:rsid w:val="002E2D22"/>
    <w:rsid w:val="002E340C"/>
    <w:rsid w:val="002E4A31"/>
    <w:rsid w:val="002E5662"/>
    <w:rsid w:val="002E5A11"/>
    <w:rsid w:val="002F12C7"/>
    <w:rsid w:val="002F248E"/>
    <w:rsid w:val="002F2610"/>
    <w:rsid w:val="002F32E6"/>
    <w:rsid w:val="002F4257"/>
    <w:rsid w:val="002F7B64"/>
    <w:rsid w:val="00300BE8"/>
    <w:rsid w:val="00300BEE"/>
    <w:rsid w:val="00302924"/>
    <w:rsid w:val="003033E5"/>
    <w:rsid w:val="00304D79"/>
    <w:rsid w:val="003050DE"/>
    <w:rsid w:val="003077E7"/>
    <w:rsid w:val="0031012E"/>
    <w:rsid w:val="00311355"/>
    <w:rsid w:val="00316E07"/>
    <w:rsid w:val="003175B8"/>
    <w:rsid w:val="00317BBE"/>
    <w:rsid w:val="0032163B"/>
    <w:rsid w:val="0032190E"/>
    <w:rsid w:val="00323BE7"/>
    <w:rsid w:val="00323CF4"/>
    <w:rsid w:val="00324154"/>
    <w:rsid w:val="003252CB"/>
    <w:rsid w:val="0032737B"/>
    <w:rsid w:val="003305A4"/>
    <w:rsid w:val="0033652C"/>
    <w:rsid w:val="00336F0A"/>
    <w:rsid w:val="00341205"/>
    <w:rsid w:val="00343D79"/>
    <w:rsid w:val="00344A19"/>
    <w:rsid w:val="00345AED"/>
    <w:rsid w:val="00346B91"/>
    <w:rsid w:val="00346C8E"/>
    <w:rsid w:val="00346ECD"/>
    <w:rsid w:val="00351975"/>
    <w:rsid w:val="003540D5"/>
    <w:rsid w:val="00354BCD"/>
    <w:rsid w:val="0036008F"/>
    <w:rsid w:val="00360C53"/>
    <w:rsid w:val="00361FBB"/>
    <w:rsid w:val="003627BA"/>
    <w:rsid w:val="00362FB7"/>
    <w:rsid w:val="00363C78"/>
    <w:rsid w:val="0037031D"/>
    <w:rsid w:val="00372047"/>
    <w:rsid w:val="00373C77"/>
    <w:rsid w:val="00375855"/>
    <w:rsid w:val="003802C2"/>
    <w:rsid w:val="003802F5"/>
    <w:rsid w:val="003811FB"/>
    <w:rsid w:val="00381915"/>
    <w:rsid w:val="00382F9F"/>
    <w:rsid w:val="00383DED"/>
    <w:rsid w:val="0039224C"/>
    <w:rsid w:val="00393FE6"/>
    <w:rsid w:val="003943BC"/>
    <w:rsid w:val="00394A01"/>
    <w:rsid w:val="00394D0D"/>
    <w:rsid w:val="003963D1"/>
    <w:rsid w:val="00397AB3"/>
    <w:rsid w:val="00397CEA"/>
    <w:rsid w:val="003A0A0B"/>
    <w:rsid w:val="003A0D2E"/>
    <w:rsid w:val="003A131E"/>
    <w:rsid w:val="003A1EA6"/>
    <w:rsid w:val="003A3BDB"/>
    <w:rsid w:val="003A4DC2"/>
    <w:rsid w:val="003A72D7"/>
    <w:rsid w:val="003B274A"/>
    <w:rsid w:val="003B2CB3"/>
    <w:rsid w:val="003B60B9"/>
    <w:rsid w:val="003B7DCC"/>
    <w:rsid w:val="003C2397"/>
    <w:rsid w:val="003C29A4"/>
    <w:rsid w:val="003C4250"/>
    <w:rsid w:val="003C4308"/>
    <w:rsid w:val="003C4946"/>
    <w:rsid w:val="003C4A46"/>
    <w:rsid w:val="003C6254"/>
    <w:rsid w:val="003D01B6"/>
    <w:rsid w:val="003D116D"/>
    <w:rsid w:val="003D49AB"/>
    <w:rsid w:val="003D5F90"/>
    <w:rsid w:val="003D6C49"/>
    <w:rsid w:val="003D709A"/>
    <w:rsid w:val="003E0EE0"/>
    <w:rsid w:val="003E244B"/>
    <w:rsid w:val="003E31CD"/>
    <w:rsid w:val="003E347C"/>
    <w:rsid w:val="003E4A7B"/>
    <w:rsid w:val="003E629B"/>
    <w:rsid w:val="003F07D2"/>
    <w:rsid w:val="003F1763"/>
    <w:rsid w:val="003F638E"/>
    <w:rsid w:val="0040152F"/>
    <w:rsid w:val="00401765"/>
    <w:rsid w:val="00405846"/>
    <w:rsid w:val="00407EF9"/>
    <w:rsid w:val="00410B1D"/>
    <w:rsid w:val="00411902"/>
    <w:rsid w:val="00414047"/>
    <w:rsid w:val="00415E01"/>
    <w:rsid w:val="00417535"/>
    <w:rsid w:val="00417AC9"/>
    <w:rsid w:val="0042006D"/>
    <w:rsid w:val="00420D9E"/>
    <w:rsid w:val="004213ED"/>
    <w:rsid w:val="00423149"/>
    <w:rsid w:val="004231FE"/>
    <w:rsid w:val="00423931"/>
    <w:rsid w:val="00424318"/>
    <w:rsid w:val="00424592"/>
    <w:rsid w:val="004245A5"/>
    <w:rsid w:val="00425740"/>
    <w:rsid w:val="00426AD7"/>
    <w:rsid w:val="00427151"/>
    <w:rsid w:val="00427888"/>
    <w:rsid w:val="00430144"/>
    <w:rsid w:val="00431B35"/>
    <w:rsid w:val="00434FF0"/>
    <w:rsid w:val="004405F6"/>
    <w:rsid w:val="00441E40"/>
    <w:rsid w:val="004428C3"/>
    <w:rsid w:val="004429B5"/>
    <w:rsid w:val="00444149"/>
    <w:rsid w:val="004441B9"/>
    <w:rsid w:val="004449AF"/>
    <w:rsid w:val="00447AD0"/>
    <w:rsid w:val="00447B03"/>
    <w:rsid w:val="00452138"/>
    <w:rsid w:val="00454832"/>
    <w:rsid w:val="00455E93"/>
    <w:rsid w:val="00457624"/>
    <w:rsid w:val="00460C28"/>
    <w:rsid w:val="00466484"/>
    <w:rsid w:val="00466F85"/>
    <w:rsid w:val="00467712"/>
    <w:rsid w:val="004679CD"/>
    <w:rsid w:val="00470556"/>
    <w:rsid w:val="004713B5"/>
    <w:rsid w:val="0047191B"/>
    <w:rsid w:val="0047290B"/>
    <w:rsid w:val="0047379A"/>
    <w:rsid w:val="0047456F"/>
    <w:rsid w:val="00476751"/>
    <w:rsid w:val="00481217"/>
    <w:rsid w:val="0048493C"/>
    <w:rsid w:val="00485CAF"/>
    <w:rsid w:val="00486158"/>
    <w:rsid w:val="0048753A"/>
    <w:rsid w:val="0049123F"/>
    <w:rsid w:val="00491874"/>
    <w:rsid w:val="004939D2"/>
    <w:rsid w:val="00496CCF"/>
    <w:rsid w:val="004A0DDE"/>
    <w:rsid w:val="004A24CB"/>
    <w:rsid w:val="004A2761"/>
    <w:rsid w:val="004A3D08"/>
    <w:rsid w:val="004A3F79"/>
    <w:rsid w:val="004A4966"/>
    <w:rsid w:val="004A50F0"/>
    <w:rsid w:val="004A5C36"/>
    <w:rsid w:val="004A69C2"/>
    <w:rsid w:val="004A704F"/>
    <w:rsid w:val="004A76DA"/>
    <w:rsid w:val="004B2BAE"/>
    <w:rsid w:val="004B44E4"/>
    <w:rsid w:val="004B5F24"/>
    <w:rsid w:val="004C0C28"/>
    <w:rsid w:val="004C2CC5"/>
    <w:rsid w:val="004C4414"/>
    <w:rsid w:val="004C68B5"/>
    <w:rsid w:val="004C7408"/>
    <w:rsid w:val="004C7A7A"/>
    <w:rsid w:val="004D0224"/>
    <w:rsid w:val="004D0E47"/>
    <w:rsid w:val="004D2563"/>
    <w:rsid w:val="004D2B71"/>
    <w:rsid w:val="004D35CA"/>
    <w:rsid w:val="004D3746"/>
    <w:rsid w:val="004D3BDF"/>
    <w:rsid w:val="004D68FD"/>
    <w:rsid w:val="004D762D"/>
    <w:rsid w:val="004E01DC"/>
    <w:rsid w:val="004E183C"/>
    <w:rsid w:val="004E3655"/>
    <w:rsid w:val="004E66DA"/>
    <w:rsid w:val="004F1A22"/>
    <w:rsid w:val="004F2EB4"/>
    <w:rsid w:val="004F3D23"/>
    <w:rsid w:val="004F499C"/>
    <w:rsid w:val="004F53EE"/>
    <w:rsid w:val="004F5FD9"/>
    <w:rsid w:val="004F7A0E"/>
    <w:rsid w:val="00500EBD"/>
    <w:rsid w:val="005033F7"/>
    <w:rsid w:val="00504F41"/>
    <w:rsid w:val="0050592E"/>
    <w:rsid w:val="005063AD"/>
    <w:rsid w:val="00506E40"/>
    <w:rsid w:val="005114D9"/>
    <w:rsid w:val="0051247C"/>
    <w:rsid w:val="00513BA4"/>
    <w:rsid w:val="00516115"/>
    <w:rsid w:val="0051660D"/>
    <w:rsid w:val="0051740B"/>
    <w:rsid w:val="00517D92"/>
    <w:rsid w:val="005218CD"/>
    <w:rsid w:val="00522244"/>
    <w:rsid w:val="00522CBA"/>
    <w:rsid w:val="005249FD"/>
    <w:rsid w:val="0052515C"/>
    <w:rsid w:val="00526441"/>
    <w:rsid w:val="00530FE6"/>
    <w:rsid w:val="00535B9E"/>
    <w:rsid w:val="00537727"/>
    <w:rsid w:val="005379E6"/>
    <w:rsid w:val="00540B1E"/>
    <w:rsid w:val="005429D4"/>
    <w:rsid w:val="00543BC5"/>
    <w:rsid w:val="00545234"/>
    <w:rsid w:val="00545308"/>
    <w:rsid w:val="00550D6C"/>
    <w:rsid w:val="00550EA6"/>
    <w:rsid w:val="005513AC"/>
    <w:rsid w:val="00554618"/>
    <w:rsid w:val="005551EC"/>
    <w:rsid w:val="00555ED4"/>
    <w:rsid w:val="005654EF"/>
    <w:rsid w:val="005655E7"/>
    <w:rsid w:val="00565921"/>
    <w:rsid w:val="00566489"/>
    <w:rsid w:val="005673DD"/>
    <w:rsid w:val="00567CC5"/>
    <w:rsid w:val="0057349E"/>
    <w:rsid w:val="00573627"/>
    <w:rsid w:val="005759C5"/>
    <w:rsid w:val="0057692E"/>
    <w:rsid w:val="00577B69"/>
    <w:rsid w:val="0058133A"/>
    <w:rsid w:val="0059311D"/>
    <w:rsid w:val="005A60CD"/>
    <w:rsid w:val="005A7809"/>
    <w:rsid w:val="005B02D6"/>
    <w:rsid w:val="005B0BB3"/>
    <w:rsid w:val="005B10C1"/>
    <w:rsid w:val="005B1733"/>
    <w:rsid w:val="005B3A69"/>
    <w:rsid w:val="005B5DB9"/>
    <w:rsid w:val="005B660F"/>
    <w:rsid w:val="005B67A8"/>
    <w:rsid w:val="005B743B"/>
    <w:rsid w:val="005C0C3A"/>
    <w:rsid w:val="005C103A"/>
    <w:rsid w:val="005C1227"/>
    <w:rsid w:val="005C2A88"/>
    <w:rsid w:val="005C559F"/>
    <w:rsid w:val="005D0DB0"/>
    <w:rsid w:val="005D191E"/>
    <w:rsid w:val="005D1ACE"/>
    <w:rsid w:val="005D23F9"/>
    <w:rsid w:val="005D3585"/>
    <w:rsid w:val="005D4000"/>
    <w:rsid w:val="005D45C9"/>
    <w:rsid w:val="005D4D5F"/>
    <w:rsid w:val="005D5963"/>
    <w:rsid w:val="005D68CC"/>
    <w:rsid w:val="005E3C18"/>
    <w:rsid w:val="005E5DC0"/>
    <w:rsid w:val="005E7BC4"/>
    <w:rsid w:val="005F035C"/>
    <w:rsid w:val="005F36D7"/>
    <w:rsid w:val="005F4AC6"/>
    <w:rsid w:val="005F6010"/>
    <w:rsid w:val="005F6D2A"/>
    <w:rsid w:val="005F7CB1"/>
    <w:rsid w:val="006010D8"/>
    <w:rsid w:val="00604450"/>
    <w:rsid w:val="006109D8"/>
    <w:rsid w:val="00610E1D"/>
    <w:rsid w:val="00611564"/>
    <w:rsid w:val="0061207E"/>
    <w:rsid w:val="00612D08"/>
    <w:rsid w:val="006161A0"/>
    <w:rsid w:val="00616927"/>
    <w:rsid w:val="00616D42"/>
    <w:rsid w:val="00617021"/>
    <w:rsid w:val="00620644"/>
    <w:rsid w:val="00621398"/>
    <w:rsid w:val="006221C6"/>
    <w:rsid w:val="00623026"/>
    <w:rsid w:val="00624698"/>
    <w:rsid w:val="00625AA4"/>
    <w:rsid w:val="00625AFB"/>
    <w:rsid w:val="00625B4B"/>
    <w:rsid w:val="00625E1B"/>
    <w:rsid w:val="0062689C"/>
    <w:rsid w:val="006272D4"/>
    <w:rsid w:val="006316DE"/>
    <w:rsid w:val="006322A3"/>
    <w:rsid w:val="0063248C"/>
    <w:rsid w:val="006334A8"/>
    <w:rsid w:val="0063435E"/>
    <w:rsid w:val="00634524"/>
    <w:rsid w:val="00635296"/>
    <w:rsid w:val="00641923"/>
    <w:rsid w:val="0064523F"/>
    <w:rsid w:val="00650BEE"/>
    <w:rsid w:val="00650F0D"/>
    <w:rsid w:val="00651121"/>
    <w:rsid w:val="006521A5"/>
    <w:rsid w:val="00660B19"/>
    <w:rsid w:val="006615C8"/>
    <w:rsid w:val="0066184C"/>
    <w:rsid w:val="006641EC"/>
    <w:rsid w:val="00664D55"/>
    <w:rsid w:val="00666929"/>
    <w:rsid w:val="00666CEA"/>
    <w:rsid w:val="00667594"/>
    <w:rsid w:val="00667EAF"/>
    <w:rsid w:val="0067088E"/>
    <w:rsid w:val="006724FE"/>
    <w:rsid w:val="006729AB"/>
    <w:rsid w:val="006739DD"/>
    <w:rsid w:val="006741D1"/>
    <w:rsid w:val="006753A4"/>
    <w:rsid w:val="00675C06"/>
    <w:rsid w:val="00681878"/>
    <w:rsid w:val="0068399C"/>
    <w:rsid w:val="00684372"/>
    <w:rsid w:val="0068480C"/>
    <w:rsid w:val="00684929"/>
    <w:rsid w:val="00684BD3"/>
    <w:rsid w:val="006858C0"/>
    <w:rsid w:val="006866BD"/>
    <w:rsid w:val="00687D0B"/>
    <w:rsid w:val="0069113E"/>
    <w:rsid w:val="0069134E"/>
    <w:rsid w:val="006935F7"/>
    <w:rsid w:val="00693A71"/>
    <w:rsid w:val="00694B16"/>
    <w:rsid w:val="00696272"/>
    <w:rsid w:val="006968F9"/>
    <w:rsid w:val="006A171C"/>
    <w:rsid w:val="006A251C"/>
    <w:rsid w:val="006A2FB6"/>
    <w:rsid w:val="006A3B0C"/>
    <w:rsid w:val="006A3B52"/>
    <w:rsid w:val="006A4610"/>
    <w:rsid w:val="006A5382"/>
    <w:rsid w:val="006A56EF"/>
    <w:rsid w:val="006A5BB7"/>
    <w:rsid w:val="006A7605"/>
    <w:rsid w:val="006A7AAA"/>
    <w:rsid w:val="006B1896"/>
    <w:rsid w:val="006B3A63"/>
    <w:rsid w:val="006B5842"/>
    <w:rsid w:val="006B61A5"/>
    <w:rsid w:val="006B7B48"/>
    <w:rsid w:val="006C0503"/>
    <w:rsid w:val="006C0A9F"/>
    <w:rsid w:val="006C0CEE"/>
    <w:rsid w:val="006C12B1"/>
    <w:rsid w:val="006C1566"/>
    <w:rsid w:val="006C1699"/>
    <w:rsid w:val="006C3665"/>
    <w:rsid w:val="006C69E4"/>
    <w:rsid w:val="006D0102"/>
    <w:rsid w:val="006D2F7D"/>
    <w:rsid w:val="006D3916"/>
    <w:rsid w:val="006D3C3D"/>
    <w:rsid w:val="006D4151"/>
    <w:rsid w:val="006D69A6"/>
    <w:rsid w:val="006D7F16"/>
    <w:rsid w:val="006E01E6"/>
    <w:rsid w:val="006E1B66"/>
    <w:rsid w:val="006E1EE0"/>
    <w:rsid w:val="006E27D8"/>
    <w:rsid w:val="006E40AE"/>
    <w:rsid w:val="006E4727"/>
    <w:rsid w:val="006E7226"/>
    <w:rsid w:val="006F04A9"/>
    <w:rsid w:val="006F1BA5"/>
    <w:rsid w:val="006F2763"/>
    <w:rsid w:val="006F39F7"/>
    <w:rsid w:val="006F3A69"/>
    <w:rsid w:val="006F4D3F"/>
    <w:rsid w:val="006F5C6F"/>
    <w:rsid w:val="00701A82"/>
    <w:rsid w:val="00702280"/>
    <w:rsid w:val="00702436"/>
    <w:rsid w:val="007024E7"/>
    <w:rsid w:val="00702610"/>
    <w:rsid w:val="007047E8"/>
    <w:rsid w:val="00705603"/>
    <w:rsid w:val="00707A9D"/>
    <w:rsid w:val="0071027A"/>
    <w:rsid w:val="00710B71"/>
    <w:rsid w:val="00711B18"/>
    <w:rsid w:val="00712176"/>
    <w:rsid w:val="00713B03"/>
    <w:rsid w:val="00715F12"/>
    <w:rsid w:val="007174FB"/>
    <w:rsid w:val="00717C58"/>
    <w:rsid w:val="0072076E"/>
    <w:rsid w:val="00721B16"/>
    <w:rsid w:val="00723717"/>
    <w:rsid w:val="00723E12"/>
    <w:rsid w:val="00726981"/>
    <w:rsid w:val="00730886"/>
    <w:rsid w:val="00730BD9"/>
    <w:rsid w:val="00731012"/>
    <w:rsid w:val="007329E7"/>
    <w:rsid w:val="00732D8A"/>
    <w:rsid w:val="007344D7"/>
    <w:rsid w:val="007345E0"/>
    <w:rsid w:val="00735117"/>
    <w:rsid w:val="00736B64"/>
    <w:rsid w:val="00740E34"/>
    <w:rsid w:val="0074212D"/>
    <w:rsid w:val="007441DC"/>
    <w:rsid w:val="007452F6"/>
    <w:rsid w:val="00746B76"/>
    <w:rsid w:val="00751880"/>
    <w:rsid w:val="00755AF8"/>
    <w:rsid w:val="00755E0A"/>
    <w:rsid w:val="00757D2B"/>
    <w:rsid w:val="00763587"/>
    <w:rsid w:val="00765B2D"/>
    <w:rsid w:val="007674F4"/>
    <w:rsid w:val="007675DA"/>
    <w:rsid w:val="007676FB"/>
    <w:rsid w:val="00767AAE"/>
    <w:rsid w:val="00767DFD"/>
    <w:rsid w:val="007700A6"/>
    <w:rsid w:val="00777CAB"/>
    <w:rsid w:val="00780060"/>
    <w:rsid w:val="007817FA"/>
    <w:rsid w:val="00783ADC"/>
    <w:rsid w:val="00785A21"/>
    <w:rsid w:val="00786DA8"/>
    <w:rsid w:val="007874BD"/>
    <w:rsid w:val="007909D9"/>
    <w:rsid w:val="0079300E"/>
    <w:rsid w:val="00793F62"/>
    <w:rsid w:val="00796328"/>
    <w:rsid w:val="007A6917"/>
    <w:rsid w:val="007B0723"/>
    <w:rsid w:val="007B0864"/>
    <w:rsid w:val="007B08D2"/>
    <w:rsid w:val="007B0A04"/>
    <w:rsid w:val="007B11DC"/>
    <w:rsid w:val="007B252A"/>
    <w:rsid w:val="007B3C93"/>
    <w:rsid w:val="007B58F1"/>
    <w:rsid w:val="007C29CD"/>
    <w:rsid w:val="007C32A2"/>
    <w:rsid w:val="007C3C0A"/>
    <w:rsid w:val="007C4A84"/>
    <w:rsid w:val="007C6D23"/>
    <w:rsid w:val="007D0206"/>
    <w:rsid w:val="007D16EF"/>
    <w:rsid w:val="007D170D"/>
    <w:rsid w:val="007D2DA0"/>
    <w:rsid w:val="007D3B38"/>
    <w:rsid w:val="007D3FAD"/>
    <w:rsid w:val="007D480E"/>
    <w:rsid w:val="007D7818"/>
    <w:rsid w:val="007E0285"/>
    <w:rsid w:val="007E0AAC"/>
    <w:rsid w:val="007E0D83"/>
    <w:rsid w:val="007E118D"/>
    <w:rsid w:val="007E2189"/>
    <w:rsid w:val="007E2C4C"/>
    <w:rsid w:val="007E3D21"/>
    <w:rsid w:val="007E4A80"/>
    <w:rsid w:val="007E7005"/>
    <w:rsid w:val="007F16DF"/>
    <w:rsid w:val="007F551E"/>
    <w:rsid w:val="007F610B"/>
    <w:rsid w:val="007F7BD4"/>
    <w:rsid w:val="00800641"/>
    <w:rsid w:val="00801DC8"/>
    <w:rsid w:val="00802246"/>
    <w:rsid w:val="00802FDB"/>
    <w:rsid w:val="00804C0B"/>
    <w:rsid w:val="008057EA"/>
    <w:rsid w:val="00806CFD"/>
    <w:rsid w:val="008121C0"/>
    <w:rsid w:val="00812592"/>
    <w:rsid w:val="008152B6"/>
    <w:rsid w:val="008155F0"/>
    <w:rsid w:val="00816696"/>
    <w:rsid w:val="0081755E"/>
    <w:rsid w:val="00822434"/>
    <w:rsid w:val="00822B52"/>
    <w:rsid w:val="00823BC3"/>
    <w:rsid w:val="00826614"/>
    <w:rsid w:val="008331FD"/>
    <w:rsid w:val="00833FD8"/>
    <w:rsid w:val="0083598D"/>
    <w:rsid w:val="0083658F"/>
    <w:rsid w:val="008365A6"/>
    <w:rsid w:val="00836FD2"/>
    <w:rsid w:val="00837E06"/>
    <w:rsid w:val="008441E7"/>
    <w:rsid w:val="00845A56"/>
    <w:rsid w:val="00846520"/>
    <w:rsid w:val="008475D8"/>
    <w:rsid w:val="00850090"/>
    <w:rsid w:val="00850381"/>
    <w:rsid w:val="00850B88"/>
    <w:rsid w:val="008519D3"/>
    <w:rsid w:val="00851FEA"/>
    <w:rsid w:val="00852323"/>
    <w:rsid w:val="00854173"/>
    <w:rsid w:val="00857622"/>
    <w:rsid w:val="00864779"/>
    <w:rsid w:val="00865A8D"/>
    <w:rsid w:val="0087156E"/>
    <w:rsid w:val="008715D9"/>
    <w:rsid w:val="00872D1D"/>
    <w:rsid w:val="00875F9B"/>
    <w:rsid w:val="00876410"/>
    <w:rsid w:val="00876456"/>
    <w:rsid w:val="008770F5"/>
    <w:rsid w:val="00883BDC"/>
    <w:rsid w:val="00884523"/>
    <w:rsid w:val="00885ECC"/>
    <w:rsid w:val="0088799F"/>
    <w:rsid w:val="008906AB"/>
    <w:rsid w:val="00891B96"/>
    <w:rsid w:val="00891CF9"/>
    <w:rsid w:val="00893EA6"/>
    <w:rsid w:val="0089469E"/>
    <w:rsid w:val="00895360"/>
    <w:rsid w:val="0089586F"/>
    <w:rsid w:val="00896A86"/>
    <w:rsid w:val="00896B4F"/>
    <w:rsid w:val="008971D7"/>
    <w:rsid w:val="008A34F4"/>
    <w:rsid w:val="008A3D8C"/>
    <w:rsid w:val="008A4148"/>
    <w:rsid w:val="008A54EB"/>
    <w:rsid w:val="008B1A6C"/>
    <w:rsid w:val="008B31B7"/>
    <w:rsid w:val="008B4238"/>
    <w:rsid w:val="008B4D4B"/>
    <w:rsid w:val="008B58DF"/>
    <w:rsid w:val="008B59D7"/>
    <w:rsid w:val="008B6087"/>
    <w:rsid w:val="008B77A3"/>
    <w:rsid w:val="008B7D2C"/>
    <w:rsid w:val="008C10BE"/>
    <w:rsid w:val="008C13AA"/>
    <w:rsid w:val="008C1625"/>
    <w:rsid w:val="008C26DB"/>
    <w:rsid w:val="008C70E3"/>
    <w:rsid w:val="008D1ABD"/>
    <w:rsid w:val="008D31DC"/>
    <w:rsid w:val="008D3DB8"/>
    <w:rsid w:val="008D3FA4"/>
    <w:rsid w:val="008D4154"/>
    <w:rsid w:val="008D4931"/>
    <w:rsid w:val="008D78CA"/>
    <w:rsid w:val="008D796F"/>
    <w:rsid w:val="008E1962"/>
    <w:rsid w:val="008E296D"/>
    <w:rsid w:val="008E2E7E"/>
    <w:rsid w:val="008E3583"/>
    <w:rsid w:val="008E467E"/>
    <w:rsid w:val="008E6BF3"/>
    <w:rsid w:val="008E75EF"/>
    <w:rsid w:val="008E79BC"/>
    <w:rsid w:val="008F04AB"/>
    <w:rsid w:val="008F0C6F"/>
    <w:rsid w:val="008F2A4B"/>
    <w:rsid w:val="008F49BC"/>
    <w:rsid w:val="008F595A"/>
    <w:rsid w:val="008F789E"/>
    <w:rsid w:val="008F7AE0"/>
    <w:rsid w:val="008F7EB5"/>
    <w:rsid w:val="00900B7C"/>
    <w:rsid w:val="00901C3E"/>
    <w:rsid w:val="00903974"/>
    <w:rsid w:val="0090790D"/>
    <w:rsid w:val="00907950"/>
    <w:rsid w:val="00907EA6"/>
    <w:rsid w:val="00911CDC"/>
    <w:rsid w:val="00911FA2"/>
    <w:rsid w:val="0091798D"/>
    <w:rsid w:val="00917EDD"/>
    <w:rsid w:val="0092212B"/>
    <w:rsid w:val="0092618E"/>
    <w:rsid w:val="00935A1B"/>
    <w:rsid w:val="0093692A"/>
    <w:rsid w:val="0094057D"/>
    <w:rsid w:val="00941187"/>
    <w:rsid w:val="009441FD"/>
    <w:rsid w:val="0094511A"/>
    <w:rsid w:val="009454A5"/>
    <w:rsid w:val="00947797"/>
    <w:rsid w:val="009516FF"/>
    <w:rsid w:val="009517AE"/>
    <w:rsid w:val="00954F27"/>
    <w:rsid w:val="00954F97"/>
    <w:rsid w:val="00956147"/>
    <w:rsid w:val="009567C2"/>
    <w:rsid w:val="00956A1E"/>
    <w:rsid w:val="0096009E"/>
    <w:rsid w:val="009605D1"/>
    <w:rsid w:val="00961D9A"/>
    <w:rsid w:val="00962D0A"/>
    <w:rsid w:val="0096550A"/>
    <w:rsid w:val="00966E8F"/>
    <w:rsid w:val="00970815"/>
    <w:rsid w:val="00970BFE"/>
    <w:rsid w:val="00971058"/>
    <w:rsid w:val="009770E0"/>
    <w:rsid w:val="00977DF6"/>
    <w:rsid w:val="009875E8"/>
    <w:rsid w:val="00991915"/>
    <w:rsid w:val="00992E59"/>
    <w:rsid w:val="00994918"/>
    <w:rsid w:val="00997BFA"/>
    <w:rsid w:val="009A031A"/>
    <w:rsid w:val="009A3486"/>
    <w:rsid w:val="009A70E2"/>
    <w:rsid w:val="009B022A"/>
    <w:rsid w:val="009B034B"/>
    <w:rsid w:val="009B03D3"/>
    <w:rsid w:val="009B1984"/>
    <w:rsid w:val="009B21A5"/>
    <w:rsid w:val="009B6BF8"/>
    <w:rsid w:val="009C0302"/>
    <w:rsid w:val="009C1340"/>
    <w:rsid w:val="009C1FAA"/>
    <w:rsid w:val="009C2155"/>
    <w:rsid w:val="009C2A47"/>
    <w:rsid w:val="009C5375"/>
    <w:rsid w:val="009C5EE3"/>
    <w:rsid w:val="009D0027"/>
    <w:rsid w:val="009D1E28"/>
    <w:rsid w:val="009D340B"/>
    <w:rsid w:val="009D3D79"/>
    <w:rsid w:val="009D5FA1"/>
    <w:rsid w:val="009D7586"/>
    <w:rsid w:val="009D761D"/>
    <w:rsid w:val="009E27B1"/>
    <w:rsid w:val="009E3C2C"/>
    <w:rsid w:val="009E3DCD"/>
    <w:rsid w:val="009E511D"/>
    <w:rsid w:val="009E6E0D"/>
    <w:rsid w:val="009F05F8"/>
    <w:rsid w:val="009F0D8A"/>
    <w:rsid w:val="009F1710"/>
    <w:rsid w:val="009F2650"/>
    <w:rsid w:val="009F4312"/>
    <w:rsid w:val="009F5C82"/>
    <w:rsid w:val="00A05F64"/>
    <w:rsid w:val="00A06BC6"/>
    <w:rsid w:val="00A078A3"/>
    <w:rsid w:val="00A10FDF"/>
    <w:rsid w:val="00A118A7"/>
    <w:rsid w:val="00A11C41"/>
    <w:rsid w:val="00A1204D"/>
    <w:rsid w:val="00A13747"/>
    <w:rsid w:val="00A13BD6"/>
    <w:rsid w:val="00A167B4"/>
    <w:rsid w:val="00A2225B"/>
    <w:rsid w:val="00A22AE4"/>
    <w:rsid w:val="00A2343B"/>
    <w:rsid w:val="00A242F7"/>
    <w:rsid w:val="00A2580D"/>
    <w:rsid w:val="00A25E06"/>
    <w:rsid w:val="00A26C1E"/>
    <w:rsid w:val="00A27F8D"/>
    <w:rsid w:val="00A306BB"/>
    <w:rsid w:val="00A30F73"/>
    <w:rsid w:val="00A317E2"/>
    <w:rsid w:val="00A31B7C"/>
    <w:rsid w:val="00A31D33"/>
    <w:rsid w:val="00A32F19"/>
    <w:rsid w:val="00A33208"/>
    <w:rsid w:val="00A36869"/>
    <w:rsid w:val="00A40169"/>
    <w:rsid w:val="00A4144F"/>
    <w:rsid w:val="00A424B9"/>
    <w:rsid w:val="00A42D0B"/>
    <w:rsid w:val="00A42F7B"/>
    <w:rsid w:val="00A44649"/>
    <w:rsid w:val="00A45B7C"/>
    <w:rsid w:val="00A4679D"/>
    <w:rsid w:val="00A47345"/>
    <w:rsid w:val="00A51C55"/>
    <w:rsid w:val="00A558AB"/>
    <w:rsid w:val="00A5691B"/>
    <w:rsid w:val="00A57CDA"/>
    <w:rsid w:val="00A57D12"/>
    <w:rsid w:val="00A600B6"/>
    <w:rsid w:val="00A618C7"/>
    <w:rsid w:val="00A621B5"/>
    <w:rsid w:val="00A6245D"/>
    <w:rsid w:val="00A66718"/>
    <w:rsid w:val="00A70812"/>
    <w:rsid w:val="00A737C6"/>
    <w:rsid w:val="00A76A97"/>
    <w:rsid w:val="00A80936"/>
    <w:rsid w:val="00A80A6C"/>
    <w:rsid w:val="00A80FAC"/>
    <w:rsid w:val="00A818CD"/>
    <w:rsid w:val="00A84BE5"/>
    <w:rsid w:val="00A85217"/>
    <w:rsid w:val="00A859EC"/>
    <w:rsid w:val="00A85B4D"/>
    <w:rsid w:val="00A85E22"/>
    <w:rsid w:val="00A86314"/>
    <w:rsid w:val="00A86941"/>
    <w:rsid w:val="00A901C3"/>
    <w:rsid w:val="00A9087B"/>
    <w:rsid w:val="00A9179D"/>
    <w:rsid w:val="00A92EE2"/>
    <w:rsid w:val="00A9574A"/>
    <w:rsid w:val="00A96A96"/>
    <w:rsid w:val="00A976FC"/>
    <w:rsid w:val="00AA1F7E"/>
    <w:rsid w:val="00AA3211"/>
    <w:rsid w:val="00AA7911"/>
    <w:rsid w:val="00AB0AD8"/>
    <w:rsid w:val="00AB24A5"/>
    <w:rsid w:val="00AC16D5"/>
    <w:rsid w:val="00AC3CAD"/>
    <w:rsid w:val="00AC447C"/>
    <w:rsid w:val="00AC64ED"/>
    <w:rsid w:val="00AC707D"/>
    <w:rsid w:val="00AC761D"/>
    <w:rsid w:val="00AC77A0"/>
    <w:rsid w:val="00AD0AB0"/>
    <w:rsid w:val="00AD2054"/>
    <w:rsid w:val="00AD3F11"/>
    <w:rsid w:val="00AD68A0"/>
    <w:rsid w:val="00AD78E6"/>
    <w:rsid w:val="00AD7EF2"/>
    <w:rsid w:val="00AE108B"/>
    <w:rsid w:val="00AE1336"/>
    <w:rsid w:val="00AE22DF"/>
    <w:rsid w:val="00AE2352"/>
    <w:rsid w:val="00AE268F"/>
    <w:rsid w:val="00AE3606"/>
    <w:rsid w:val="00AE52AF"/>
    <w:rsid w:val="00AE6E64"/>
    <w:rsid w:val="00AF0412"/>
    <w:rsid w:val="00AF38B5"/>
    <w:rsid w:val="00AF4B71"/>
    <w:rsid w:val="00AF6054"/>
    <w:rsid w:val="00B001EA"/>
    <w:rsid w:val="00B00779"/>
    <w:rsid w:val="00B016C7"/>
    <w:rsid w:val="00B01FF1"/>
    <w:rsid w:val="00B03394"/>
    <w:rsid w:val="00B039C3"/>
    <w:rsid w:val="00B044F3"/>
    <w:rsid w:val="00B0585B"/>
    <w:rsid w:val="00B05EEC"/>
    <w:rsid w:val="00B063C5"/>
    <w:rsid w:val="00B064A7"/>
    <w:rsid w:val="00B068BB"/>
    <w:rsid w:val="00B06C79"/>
    <w:rsid w:val="00B1146E"/>
    <w:rsid w:val="00B120D4"/>
    <w:rsid w:val="00B124EE"/>
    <w:rsid w:val="00B14609"/>
    <w:rsid w:val="00B163B4"/>
    <w:rsid w:val="00B17A83"/>
    <w:rsid w:val="00B202EB"/>
    <w:rsid w:val="00B2063D"/>
    <w:rsid w:val="00B20841"/>
    <w:rsid w:val="00B23F50"/>
    <w:rsid w:val="00B25A14"/>
    <w:rsid w:val="00B25C10"/>
    <w:rsid w:val="00B27E55"/>
    <w:rsid w:val="00B317F4"/>
    <w:rsid w:val="00B31BC9"/>
    <w:rsid w:val="00B31F2B"/>
    <w:rsid w:val="00B31FB7"/>
    <w:rsid w:val="00B36D02"/>
    <w:rsid w:val="00B4185B"/>
    <w:rsid w:val="00B46D28"/>
    <w:rsid w:val="00B5191A"/>
    <w:rsid w:val="00B51DBE"/>
    <w:rsid w:val="00B520B5"/>
    <w:rsid w:val="00B53194"/>
    <w:rsid w:val="00B5444C"/>
    <w:rsid w:val="00B5454A"/>
    <w:rsid w:val="00B5472F"/>
    <w:rsid w:val="00B55851"/>
    <w:rsid w:val="00B55B41"/>
    <w:rsid w:val="00B55ED6"/>
    <w:rsid w:val="00B5603C"/>
    <w:rsid w:val="00B56439"/>
    <w:rsid w:val="00B574DF"/>
    <w:rsid w:val="00B65974"/>
    <w:rsid w:val="00B72A97"/>
    <w:rsid w:val="00B72AFE"/>
    <w:rsid w:val="00B72BE4"/>
    <w:rsid w:val="00B75E3C"/>
    <w:rsid w:val="00B77EE8"/>
    <w:rsid w:val="00B82434"/>
    <w:rsid w:val="00B8261D"/>
    <w:rsid w:val="00B827AA"/>
    <w:rsid w:val="00B83FA5"/>
    <w:rsid w:val="00B87170"/>
    <w:rsid w:val="00B87B36"/>
    <w:rsid w:val="00B87C79"/>
    <w:rsid w:val="00B9046A"/>
    <w:rsid w:val="00B914BF"/>
    <w:rsid w:val="00B92374"/>
    <w:rsid w:val="00B94B1A"/>
    <w:rsid w:val="00B957B5"/>
    <w:rsid w:val="00B95B1C"/>
    <w:rsid w:val="00B96C41"/>
    <w:rsid w:val="00B97C7B"/>
    <w:rsid w:val="00BA1AA3"/>
    <w:rsid w:val="00BA5027"/>
    <w:rsid w:val="00BA5E5F"/>
    <w:rsid w:val="00BA61DC"/>
    <w:rsid w:val="00BA64B8"/>
    <w:rsid w:val="00BA7ECA"/>
    <w:rsid w:val="00BB267C"/>
    <w:rsid w:val="00BB3759"/>
    <w:rsid w:val="00BB46B5"/>
    <w:rsid w:val="00BB49DC"/>
    <w:rsid w:val="00BB6367"/>
    <w:rsid w:val="00BB7E56"/>
    <w:rsid w:val="00BB7FC1"/>
    <w:rsid w:val="00BC3B22"/>
    <w:rsid w:val="00BC3FC7"/>
    <w:rsid w:val="00BD0C49"/>
    <w:rsid w:val="00BD1484"/>
    <w:rsid w:val="00BD15FB"/>
    <w:rsid w:val="00BD3A48"/>
    <w:rsid w:val="00BD4276"/>
    <w:rsid w:val="00BD653B"/>
    <w:rsid w:val="00BE05E2"/>
    <w:rsid w:val="00BE2F1A"/>
    <w:rsid w:val="00BE3AA9"/>
    <w:rsid w:val="00BE4B7A"/>
    <w:rsid w:val="00BE5182"/>
    <w:rsid w:val="00BE589C"/>
    <w:rsid w:val="00BF2EF4"/>
    <w:rsid w:val="00BF3727"/>
    <w:rsid w:val="00BF3E45"/>
    <w:rsid w:val="00BF49C8"/>
    <w:rsid w:val="00BF662B"/>
    <w:rsid w:val="00BF682D"/>
    <w:rsid w:val="00BF6912"/>
    <w:rsid w:val="00BF7449"/>
    <w:rsid w:val="00BF7771"/>
    <w:rsid w:val="00C0010E"/>
    <w:rsid w:val="00C00B03"/>
    <w:rsid w:val="00C02156"/>
    <w:rsid w:val="00C03F95"/>
    <w:rsid w:val="00C05C28"/>
    <w:rsid w:val="00C06513"/>
    <w:rsid w:val="00C1152C"/>
    <w:rsid w:val="00C1190E"/>
    <w:rsid w:val="00C12C99"/>
    <w:rsid w:val="00C208DC"/>
    <w:rsid w:val="00C22E2B"/>
    <w:rsid w:val="00C23EF0"/>
    <w:rsid w:val="00C25446"/>
    <w:rsid w:val="00C25EB1"/>
    <w:rsid w:val="00C2640C"/>
    <w:rsid w:val="00C30519"/>
    <w:rsid w:val="00C30FB7"/>
    <w:rsid w:val="00C3140B"/>
    <w:rsid w:val="00C35CB6"/>
    <w:rsid w:val="00C37AE7"/>
    <w:rsid w:val="00C41645"/>
    <w:rsid w:val="00C41FA4"/>
    <w:rsid w:val="00C42345"/>
    <w:rsid w:val="00C42D3D"/>
    <w:rsid w:val="00C46828"/>
    <w:rsid w:val="00C474C1"/>
    <w:rsid w:val="00C47EDF"/>
    <w:rsid w:val="00C51AA8"/>
    <w:rsid w:val="00C51CD2"/>
    <w:rsid w:val="00C54701"/>
    <w:rsid w:val="00C55668"/>
    <w:rsid w:val="00C57155"/>
    <w:rsid w:val="00C65ADA"/>
    <w:rsid w:val="00C7053E"/>
    <w:rsid w:val="00C70B9B"/>
    <w:rsid w:val="00C76247"/>
    <w:rsid w:val="00C773C3"/>
    <w:rsid w:val="00C83857"/>
    <w:rsid w:val="00C83D35"/>
    <w:rsid w:val="00C87F16"/>
    <w:rsid w:val="00C94C48"/>
    <w:rsid w:val="00CA1180"/>
    <w:rsid w:val="00CA19C8"/>
    <w:rsid w:val="00CA3988"/>
    <w:rsid w:val="00CA582B"/>
    <w:rsid w:val="00CA6645"/>
    <w:rsid w:val="00CA69B1"/>
    <w:rsid w:val="00CA71DA"/>
    <w:rsid w:val="00CB08C1"/>
    <w:rsid w:val="00CB3094"/>
    <w:rsid w:val="00CB40D5"/>
    <w:rsid w:val="00CB4299"/>
    <w:rsid w:val="00CB68EB"/>
    <w:rsid w:val="00CB7431"/>
    <w:rsid w:val="00CC0989"/>
    <w:rsid w:val="00CC5069"/>
    <w:rsid w:val="00CD0B5F"/>
    <w:rsid w:val="00CD2F1E"/>
    <w:rsid w:val="00CD4727"/>
    <w:rsid w:val="00CD6578"/>
    <w:rsid w:val="00CD6603"/>
    <w:rsid w:val="00CE1B19"/>
    <w:rsid w:val="00CE26A6"/>
    <w:rsid w:val="00CE41FE"/>
    <w:rsid w:val="00CE4F47"/>
    <w:rsid w:val="00CE5BE5"/>
    <w:rsid w:val="00CE614F"/>
    <w:rsid w:val="00CE6F1A"/>
    <w:rsid w:val="00CE7E2F"/>
    <w:rsid w:val="00CF2B73"/>
    <w:rsid w:val="00CF3234"/>
    <w:rsid w:val="00CF480F"/>
    <w:rsid w:val="00CF5F18"/>
    <w:rsid w:val="00CF6017"/>
    <w:rsid w:val="00CF64F7"/>
    <w:rsid w:val="00CF6607"/>
    <w:rsid w:val="00CF6C83"/>
    <w:rsid w:val="00CF73FE"/>
    <w:rsid w:val="00CF7F5E"/>
    <w:rsid w:val="00D023C9"/>
    <w:rsid w:val="00D03E62"/>
    <w:rsid w:val="00D043C1"/>
    <w:rsid w:val="00D129C7"/>
    <w:rsid w:val="00D12BB8"/>
    <w:rsid w:val="00D13E80"/>
    <w:rsid w:val="00D14BF5"/>
    <w:rsid w:val="00D15D37"/>
    <w:rsid w:val="00D16924"/>
    <w:rsid w:val="00D17629"/>
    <w:rsid w:val="00D22A19"/>
    <w:rsid w:val="00D243E7"/>
    <w:rsid w:val="00D24528"/>
    <w:rsid w:val="00D25C06"/>
    <w:rsid w:val="00D26733"/>
    <w:rsid w:val="00D273D4"/>
    <w:rsid w:val="00D31AB7"/>
    <w:rsid w:val="00D34AEE"/>
    <w:rsid w:val="00D4043B"/>
    <w:rsid w:val="00D413E0"/>
    <w:rsid w:val="00D42C02"/>
    <w:rsid w:val="00D435FA"/>
    <w:rsid w:val="00D452E3"/>
    <w:rsid w:val="00D45DFE"/>
    <w:rsid w:val="00D46D7C"/>
    <w:rsid w:val="00D46F5F"/>
    <w:rsid w:val="00D50540"/>
    <w:rsid w:val="00D54B47"/>
    <w:rsid w:val="00D55AC3"/>
    <w:rsid w:val="00D56384"/>
    <w:rsid w:val="00D56DBB"/>
    <w:rsid w:val="00D57079"/>
    <w:rsid w:val="00D6400F"/>
    <w:rsid w:val="00D70B71"/>
    <w:rsid w:val="00D70C8A"/>
    <w:rsid w:val="00D71AE5"/>
    <w:rsid w:val="00D73573"/>
    <w:rsid w:val="00D73A49"/>
    <w:rsid w:val="00D7428C"/>
    <w:rsid w:val="00D76D58"/>
    <w:rsid w:val="00D773D6"/>
    <w:rsid w:val="00D777DC"/>
    <w:rsid w:val="00D8061B"/>
    <w:rsid w:val="00D816C8"/>
    <w:rsid w:val="00D864EA"/>
    <w:rsid w:val="00D87FF0"/>
    <w:rsid w:val="00D9213B"/>
    <w:rsid w:val="00D9342F"/>
    <w:rsid w:val="00DA0260"/>
    <w:rsid w:val="00DA094C"/>
    <w:rsid w:val="00DA62C7"/>
    <w:rsid w:val="00DB0706"/>
    <w:rsid w:val="00DB4AE6"/>
    <w:rsid w:val="00DB7BF5"/>
    <w:rsid w:val="00DC03FC"/>
    <w:rsid w:val="00DC2684"/>
    <w:rsid w:val="00DC406A"/>
    <w:rsid w:val="00DC479D"/>
    <w:rsid w:val="00DC4D50"/>
    <w:rsid w:val="00DC5230"/>
    <w:rsid w:val="00DC5DA7"/>
    <w:rsid w:val="00DC6A86"/>
    <w:rsid w:val="00DD0989"/>
    <w:rsid w:val="00DD4372"/>
    <w:rsid w:val="00DD51DD"/>
    <w:rsid w:val="00DD51E7"/>
    <w:rsid w:val="00DD71D9"/>
    <w:rsid w:val="00DE07C0"/>
    <w:rsid w:val="00DE0AD9"/>
    <w:rsid w:val="00DE35A9"/>
    <w:rsid w:val="00DE3947"/>
    <w:rsid w:val="00DE4B20"/>
    <w:rsid w:val="00DE6329"/>
    <w:rsid w:val="00DE710D"/>
    <w:rsid w:val="00DE75AE"/>
    <w:rsid w:val="00DF0E81"/>
    <w:rsid w:val="00DF1E9D"/>
    <w:rsid w:val="00DF1ED3"/>
    <w:rsid w:val="00DF26D5"/>
    <w:rsid w:val="00DF3643"/>
    <w:rsid w:val="00DF552F"/>
    <w:rsid w:val="00DF5613"/>
    <w:rsid w:val="00DF5A39"/>
    <w:rsid w:val="00DF5FA9"/>
    <w:rsid w:val="00DF670F"/>
    <w:rsid w:val="00E004A4"/>
    <w:rsid w:val="00E00517"/>
    <w:rsid w:val="00E00C17"/>
    <w:rsid w:val="00E02533"/>
    <w:rsid w:val="00E03847"/>
    <w:rsid w:val="00E0629D"/>
    <w:rsid w:val="00E06BFC"/>
    <w:rsid w:val="00E1124F"/>
    <w:rsid w:val="00E13B29"/>
    <w:rsid w:val="00E14BAC"/>
    <w:rsid w:val="00E14F84"/>
    <w:rsid w:val="00E1743C"/>
    <w:rsid w:val="00E17B6F"/>
    <w:rsid w:val="00E20C1E"/>
    <w:rsid w:val="00E20F15"/>
    <w:rsid w:val="00E21CFF"/>
    <w:rsid w:val="00E21E72"/>
    <w:rsid w:val="00E228DF"/>
    <w:rsid w:val="00E23474"/>
    <w:rsid w:val="00E24DF1"/>
    <w:rsid w:val="00E252A5"/>
    <w:rsid w:val="00E2600B"/>
    <w:rsid w:val="00E2785B"/>
    <w:rsid w:val="00E3026F"/>
    <w:rsid w:val="00E30BB3"/>
    <w:rsid w:val="00E3432D"/>
    <w:rsid w:val="00E35063"/>
    <w:rsid w:val="00E3634B"/>
    <w:rsid w:val="00E36D9E"/>
    <w:rsid w:val="00E37370"/>
    <w:rsid w:val="00E401F5"/>
    <w:rsid w:val="00E404CF"/>
    <w:rsid w:val="00E420E0"/>
    <w:rsid w:val="00E42587"/>
    <w:rsid w:val="00E44227"/>
    <w:rsid w:val="00E4519F"/>
    <w:rsid w:val="00E50AC1"/>
    <w:rsid w:val="00E52076"/>
    <w:rsid w:val="00E53DE2"/>
    <w:rsid w:val="00E552B7"/>
    <w:rsid w:val="00E55647"/>
    <w:rsid w:val="00E56925"/>
    <w:rsid w:val="00E60429"/>
    <w:rsid w:val="00E620D7"/>
    <w:rsid w:val="00E63586"/>
    <w:rsid w:val="00E63CE4"/>
    <w:rsid w:val="00E67E5C"/>
    <w:rsid w:val="00E70D48"/>
    <w:rsid w:val="00E7326C"/>
    <w:rsid w:val="00E7330A"/>
    <w:rsid w:val="00E743DE"/>
    <w:rsid w:val="00E802FC"/>
    <w:rsid w:val="00E8054B"/>
    <w:rsid w:val="00E80E95"/>
    <w:rsid w:val="00E814FF"/>
    <w:rsid w:val="00E81F8F"/>
    <w:rsid w:val="00E82F63"/>
    <w:rsid w:val="00E8415E"/>
    <w:rsid w:val="00E90270"/>
    <w:rsid w:val="00E959F7"/>
    <w:rsid w:val="00EA044B"/>
    <w:rsid w:val="00EA353D"/>
    <w:rsid w:val="00EA3D3D"/>
    <w:rsid w:val="00EA62D4"/>
    <w:rsid w:val="00EA6F6E"/>
    <w:rsid w:val="00EB25E4"/>
    <w:rsid w:val="00EB3A15"/>
    <w:rsid w:val="00EB3A2C"/>
    <w:rsid w:val="00EB4E70"/>
    <w:rsid w:val="00EB541A"/>
    <w:rsid w:val="00EB5DBF"/>
    <w:rsid w:val="00EB69B5"/>
    <w:rsid w:val="00EB7AB1"/>
    <w:rsid w:val="00EC07E4"/>
    <w:rsid w:val="00EC24AE"/>
    <w:rsid w:val="00EC2C11"/>
    <w:rsid w:val="00EC34C9"/>
    <w:rsid w:val="00EC4761"/>
    <w:rsid w:val="00EC50B5"/>
    <w:rsid w:val="00EC6A05"/>
    <w:rsid w:val="00ED4D36"/>
    <w:rsid w:val="00ED50E0"/>
    <w:rsid w:val="00ED5EE1"/>
    <w:rsid w:val="00ED7510"/>
    <w:rsid w:val="00EE0A43"/>
    <w:rsid w:val="00EE38BF"/>
    <w:rsid w:val="00EE5743"/>
    <w:rsid w:val="00EE7B79"/>
    <w:rsid w:val="00EE7FC9"/>
    <w:rsid w:val="00EF020B"/>
    <w:rsid w:val="00EF1ED5"/>
    <w:rsid w:val="00EF2374"/>
    <w:rsid w:val="00EF27B9"/>
    <w:rsid w:val="00EF2B68"/>
    <w:rsid w:val="00EF4CE5"/>
    <w:rsid w:val="00EF6AF6"/>
    <w:rsid w:val="00EF70AD"/>
    <w:rsid w:val="00EF7579"/>
    <w:rsid w:val="00F00842"/>
    <w:rsid w:val="00F00E1B"/>
    <w:rsid w:val="00F00F39"/>
    <w:rsid w:val="00F01B84"/>
    <w:rsid w:val="00F04399"/>
    <w:rsid w:val="00F047B1"/>
    <w:rsid w:val="00F04D1A"/>
    <w:rsid w:val="00F07213"/>
    <w:rsid w:val="00F10E5E"/>
    <w:rsid w:val="00F11692"/>
    <w:rsid w:val="00F11D9C"/>
    <w:rsid w:val="00F13852"/>
    <w:rsid w:val="00F14F6D"/>
    <w:rsid w:val="00F15D55"/>
    <w:rsid w:val="00F16967"/>
    <w:rsid w:val="00F17AE4"/>
    <w:rsid w:val="00F2104A"/>
    <w:rsid w:val="00F21E80"/>
    <w:rsid w:val="00F2707E"/>
    <w:rsid w:val="00F30339"/>
    <w:rsid w:val="00F305BA"/>
    <w:rsid w:val="00F30A07"/>
    <w:rsid w:val="00F319DE"/>
    <w:rsid w:val="00F3284C"/>
    <w:rsid w:val="00F33283"/>
    <w:rsid w:val="00F33AB6"/>
    <w:rsid w:val="00F35033"/>
    <w:rsid w:val="00F36198"/>
    <w:rsid w:val="00F3779D"/>
    <w:rsid w:val="00F378DC"/>
    <w:rsid w:val="00F37DB9"/>
    <w:rsid w:val="00F42EB7"/>
    <w:rsid w:val="00F43376"/>
    <w:rsid w:val="00F47AAF"/>
    <w:rsid w:val="00F50C47"/>
    <w:rsid w:val="00F51F0D"/>
    <w:rsid w:val="00F53882"/>
    <w:rsid w:val="00F57C90"/>
    <w:rsid w:val="00F60A27"/>
    <w:rsid w:val="00F621A0"/>
    <w:rsid w:val="00F6258E"/>
    <w:rsid w:val="00F62A01"/>
    <w:rsid w:val="00F6465E"/>
    <w:rsid w:val="00F64681"/>
    <w:rsid w:val="00F64E0C"/>
    <w:rsid w:val="00F66D6A"/>
    <w:rsid w:val="00F7293C"/>
    <w:rsid w:val="00F776E3"/>
    <w:rsid w:val="00F803DC"/>
    <w:rsid w:val="00F80E6D"/>
    <w:rsid w:val="00F82B9F"/>
    <w:rsid w:val="00F84F08"/>
    <w:rsid w:val="00F85518"/>
    <w:rsid w:val="00F86560"/>
    <w:rsid w:val="00F8715E"/>
    <w:rsid w:val="00F87405"/>
    <w:rsid w:val="00F91285"/>
    <w:rsid w:val="00F91F93"/>
    <w:rsid w:val="00F94318"/>
    <w:rsid w:val="00F96A59"/>
    <w:rsid w:val="00FA0C68"/>
    <w:rsid w:val="00FA2540"/>
    <w:rsid w:val="00FA3A86"/>
    <w:rsid w:val="00FA6C7C"/>
    <w:rsid w:val="00FA6DD8"/>
    <w:rsid w:val="00FB2106"/>
    <w:rsid w:val="00FB2BBB"/>
    <w:rsid w:val="00FB64B6"/>
    <w:rsid w:val="00FC11EF"/>
    <w:rsid w:val="00FC1EA1"/>
    <w:rsid w:val="00FC5086"/>
    <w:rsid w:val="00FC58BC"/>
    <w:rsid w:val="00FC68D8"/>
    <w:rsid w:val="00FC7836"/>
    <w:rsid w:val="00FD1A3B"/>
    <w:rsid w:val="00FD28D8"/>
    <w:rsid w:val="00FD2E74"/>
    <w:rsid w:val="00FD3655"/>
    <w:rsid w:val="00FD4211"/>
    <w:rsid w:val="00FD66DD"/>
    <w:rsid w:val="00FD774E"/>
    <w:rsid w:val="00FE063E"/>
    <w:rsid w:val="00FE3062"/>
    <w:rsid w:val="00FE32CB"/>
    <w:rsid w:val="00FE5436"/>
    <w:rsid w:val="00FE6BB0"/>
    <w:rsid w:val="00FE78DC"/>
    <w:rsid w:val="00FF1E9E"/>
    <w:rsid w:val="00FF3E55"/>
    <w:rsid w:val="00FF492F"/>
    <w:rsid w:val="00FF5EC1"/>
    <w:rsid w:val="00FF79DE"/>
    <w:rsid w:val="06193BD7"/>
    <w:rsid w:val="0F9714B1"/>
    <w:rsid w:val="12400940"/>
    <w:rsid w:val="4D510516"/>
    <w:rsid w:val="704F5ABC"/>
    <w:rsid w:val="7D2A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9A4B3BD"/>
  <w15:docId w15:val="{1C91D3AB-81F5-44E1-ACC5-CE1D7D6D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qFormat/>
    <w:pPr>
      <w:keepNext/>
      <w:spacing w:line="360" w:lineRule="auto"/>
      <w:ind w:firstLine="600"/>
      <w:jc w:val="both"/>
      <w:outlineLvl w:val="2"/>
    </w:pPr>
    <w:rPr>
      <w:rFonts w:ascii="VNI-Times" w:hAnsi="VNI-Times"/>
      <w:b/>
      <w:bCs/>
      <w:sz w:val="28"/>
    </w:rPr>
  </w:style>
  <w:style w:type="paragraph" w:styleId="Heading5">
    <w:name w:val="heading 5"/>
    <w:basedOn w:val="Normal"/>
    <w:next w:val="Normal"/>
    <w:qFormat/>
    <w:pPr>
      <w:keepNext/>
      <w:spacing w:line="360" w:lineRule="auto"/>
      <w:ind w:firstLine="360"/>
      <w:jc w:val="both"/>
      <w:outlineLvl w:val="4"/>
    </w:pPr>
    <w:rPr>
      <w:rFonts w:ascii="VNI-Times" w:hAnsi="VNI-Time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Indent2">
    <w:name w:val="Body Text Indent 2"/>
    <w:basedOn w:val="Normal"/>
    <w:qFormat/>
    <w:pPr>
      <w:spacing w:line="360" w:lineRule="auto"/>
      <w:ind w:left="360" w:firstLine="480"/>
      <w:jc w:val="both"/>
    </w:pPr>
    <w:rPr>
      <w:rFonts w:ascii="VNI-Times" w:hAnsi="VNI-Times"/>
      <w:sz w:val="26"/>
    </w:rPr>
  </w:style>
  <w:style w:type="paragraph" w:styleId="DocumentMap">
    <w:name w:val="Document Map"/>
    <w:basedOn w:val="Normal"/>
    <w:semiHidden/>
    <w:pPr>
      <w:shd w:val="clear" w:color="auto" w:fill="000080"/>
    </w:pPr>
    <w:rPr>
      <w:rFonts w:ascii="Tahoma" w:hAnsi="Tahoma" w:cs="Tahoma"/>
      <w:sz w:val="20"/>
      <w:szCs w:val="20"/>
    </w:rPr>
  </w:style>
  <w:style w:type="paragraph" w:styleId="Footer">
    <w:name w:val="footer"/>
    <w:basedOn w:val="Normal"/>
    <w:pPr>
      <w:tabs>
        <w:tab w:val="center" w:pos="4153"/>
        <w:tab w:val="right" w:pos="8306"/>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qForma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qFormat/>
    <w:rPr>
      <w:rFonts w:ascii="VNI-Times" w:hAnsi="VNI-Times"/>
      <w:b/>
      <w:bCs/>
      <w:sz w:val="28"/>
      <w:szCs w:val="24"/>
      <w:lang w:val="en-US" w:eastAsia="en-US" w:bidi="ar-SA"/>
    </w:rPr>
  </w:style>
  <w:style w:type="paragraph" w:customStyle="1" w:styleId="blockquotation">
    <w:name w:val="blockquotation"/>
    <w:basedOn w:val="Normal"/>
    <w:qFormat/>
    <w:pPr>
      <w:spacing w:before="100" w:beforeAutospacing="1" w:after="100" w:afterAutospacing="1"/>
    </w:pPr>
  </w:style>
  <w:style w:type="paragraph" w:customStyle="1" w:styleId="1Char">
    <w:name w:val="1 Char"/>
    <w:basedOn w:val="DocumentMap"/>
    <w:qFormat/>
    <w:pPr>
      <w:widowControl w:val="0"/>
      <w:jc w:val="both"/>
    </w:pPr>
    <w:rPr>
      <w:rFonts w:eastAsia="SimSun" w:cs="Times New Roman"/>
      <w:kern w:val="2"/>
      <w:sz w:val="24"/>
      <w:szCs w:val="24"/>
      <w:lang w:eastAsia="zh-CN"/>
    </w:rPr>
  </w:style>
  <w:style w:type="paragraph" w:customStyle="1" w:styleId="CharCharCharChar">
    <w:name w:val="Char Char Char Char"/>
    <w:basedOn w:val="Normal"/>
    <w:qFormat/>
    <w:pPr>
      <w:spacing w:before="100" w:beforeAutospacing="1" w:after="100" w:afterAutospacing="1" w:line="360" w:lineRule="exact"/>
      <w:ind w:firstLine="720"/>
      <w:jc w:val="both"/>
    </w:pPr>
    <w:rPr>
      <w:rFonts w:ascii="Arial" w:hAnsi="Arial" w:cs="Arial"/>
      <w:sz w:val="22"/>
      <w:szCs w:val="22"/>
    </w:rPr>
  </w:style>
  <w:style w:type="character" w:customStyle="1" w:styleId="BalloonTextChar">
    <w:name w:val="Balloon Text Char"/>
    <w:link w:val="BalloonText"/>
    <w:rPr>
      <w:rFonts w:ascii="Tahoma" w:hAnsi="Tahoma" w:cs="Tahoma"/>
      <w:sz w:val="16"/>
      <w:szCs w:val="16"/>
    </w:rPr>
  </w:style>
  <w:style w:type="character" w:customStyle="1" w:styleId="HeaderChar">
    <w:name w:val="Header Char"/>
    <w:basedOn w:val="DefaultParagraphFont"/>
    <w:link w:val="Header"/>
    <w:uiPriority w:val="99"/>
    <w:qFormat/>
    <w:rPr>
      <w:sz w:val="24"/>
      <w:szCs w:val="24"/>
    </w:rPr>
  </w:style>
  <w:style w:type="paragraph" w:styleId="ListParagraph">
    <w:name w:val="List Paragraph"/>
    <w:basedOn w:val="Normal"/>
    <w:uiPriority w:val="34"/>
    <w:qFormat/>
    <w:rsid w:val="00135CC2"/>
    <w:pPr>
      <w:ind w:left="720"/>
      <w:contextualSpacing/>
    </w:pPr>
  </w:style>
  <w:style w:type="paragraph" w:customStyle="1" w:styleId="Textbody">
    <w:name w:val="Text body"/>
    <w:basedOn w:val="Normal"/>
    <w:rsid w:val="00181213"/>
    <w:pPr>
      <w:widowControl w:val="0"/>
      <w:suppressAutoHyphens/>
      <w:autoSpaceDN w:val="0"/>
      <w:spacing w:after="120"/>
    </w:pPr>
    <w:rPr>
      <w:rFonts w:eastAsia="Arial Unicode MS" w:cs="Mangal"/>
      <w:kern w:val="3"/>
      <w:lang w:eastAsia="zh-CN" w:bidi="hi-IN"/>
    </w:rPr>
  </w:style>
  <w:style w:type="character" w:customStyle="1" w:styleId="Vnbnnidung">
    <w:name w:val="Văn bản nội dung_"/>
    <w:basedOn w:val="DefaultParagraphFont"/>
    <w:link w:val="Vnbnnidung0"/>
    <w:rsid w:val="003D709A"/>
    <w:rPr>
      <w:sz w:val="26"/>
      <w:szCs w:val="26"/>
    </w:rPr>
  </w:style>
  <w:style w:type="paragraph" w:customStyle="1" w:styleId="Vnbnnidung0">
    <w:name w:val="Văn bản nội dung"/>
    <w:basedOn w:val="Normal"/>
    <w:link w:val="Vnbnnidung"/>
    <w:rsid w:val="003D709A"/>
    <w:pPr>
      <w:widowControl w:val="0"/>
      <w:spacing w:after="40" w:line="254" w:lineRule="auto"/>
      <w:ind w:firstLine="400"/>
    </w:pPr>
    <w:rPr>
      <w:sz w:val="26"/>
      <w:szCs w:val="26"/>
    </w:rPr>
  </w:style>
  <w:style w:type="paragraph" w:styleId="NormalWeb">
    <w:name w:val="Normal (Web)"/>
    <w:basedOn w:val="Normal"/>
    <w:uiPriority w:val="99"/>
    <w:unhideWhenUsed/>
    <w:qFormat/>
    <w:rsid w:val="000C0A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4025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DEE4C-E315-4181-841C-C05AB852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MrNamTuan</dc:creator>
  <cp:lastModifiedBy>Kiều Huỳnh</cp:lastModifiedBy>
  <cp:revision>397</cp:revision>
  <cp:lastPrinted>2024-10-16T10:02:00Z</cp:lastPrinted>
  <dcterms:created xsi:type="dcterms:W3CDTF">2024-09-29T04:36:00Z</dcterms:created>
  <dcterms:modified xsi:type="dcterms:W3CDTF">2024-10-17T01:44:00Z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